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FA6D1" w14:textId="77777777" w:rsidR="00F616A4" w:rsidRPr="00357185" w:rsidRDefault="00F616A4" w:rsidP="00357185">
      <w:pPr>
        <w:pStyle w:val="a3"/>
        <w:widowControl w:val="0"/>
        <w:shd w:val="clear" w:color="auto" w:fill="FFFFFF"/>
        <w:spacing w:before="0" w:beforeAutospacing="0" w:after="0" w:afterAutospacing="0" w:line="360" w:lineRule="auto"/>
        <w:jc w:val="center"/>
        <w:rPr>
          <w:b/>
          <w:color w:val="000000"/>
          <w:sz w:val="28"/>
          <w:szCs w:val="28"/>
          <w:lang w:val="uk-UA"/>
        </w:rPr>
      </w:pPr>
      <w:r w:rsidRPr="00357185">
        <w:rPr>
          <w:b/>
          <w:color w:val="000000"/>
          <w:sz w:val="28"/>
          <w:szCs w:val="28"/>
          <w:lang w:val="uk-UA"/>
        </w:rPr>
        <w:t>Відгук</w:t>
      </w:r>
    </w:p>
    <w:p w14:paraId="0BEF5162" w14:textId="77777777" w:rsidR="00F616A4" w:rsidRPr="00F616A4" w:rsidRDefault="00F616A4" w:rsidP="00357185">
      <w:pPr>
        <w:pStyle w:val="a3"/>
        <w:widowControl w:val="0"/>
        <w:shd w:val="clear" w:color="auto" w:fill="FFFFFF"/>
        <w:spacing w:before="0" w:beforeAutospacing="0" w:after="0" w:afterAutospacing="0" w:line="360" w:lineRule="auto"/>
        <w:jc w:val="center"/>
        <w:rPr>
          <w:color w:val="000000"/>
          <w:sz w:val="28"/>
          <w:szCs w:val="28"/>
          <w:lang w:val="uk-UA"/>
        </w:rPr>
      </w:pPr>
      <w:r w:rsidRPr="00F616A4">
        <w:rPr>
          <w:color w:val="000000"/>
          <w:sz w:val="28"/>
          <w:szCs w:val="28"/>
          <w:lang w:val="uk-UA"/>
        </w:rPr>
        <w:t xml:space="preserve">офіційного опонента, </w:t>
      </w:r>
      <w:r w:rsidRPr="00F616A4">
        <w:rPr>
          <w:b/>
          <w:color w:val="000000"/>
          <w:sz w:val="28"/>
          <w:szCs w:val="28"/>
          <w:lang w:val="uk-UA"/>
        </w:rPr>
        <w:t>Безродних Ірини Геннадіївни</w:t>
      </w:r>
      <w:r w:rsidRPr="00F616A4">
        <w:rPr>
          <w:color w:val="000000"/>
          <w:sz w:val="28"/>
          <w:szCs w:val="28"/>
          <w:lang w:val="uk-UA"/>
        </w:rPr>
        <w:t>,</w:t>
      </w:r>
    </w:p>
    <w:p w14:paraId="7711CB94" w14:textId="77777777" w:rsidR="00F616A4" w:rsidRPr="00F616A4" w:rsidRDefault="00F616A4" w:rsidP="00357185">
      <w:pPr>
        <w:pStyle w:val="a3"/>
        <w:widowControl w:val="0"/>
        <w:shd w:val="clear" w:color="auto" w:fill="FFFFFF"/>
        <w:spacing w:before="0" w:beforeAutospacing="0" w:after="0" w:afterAutospacing="0" w:line="360" w:lineRule="auto"/>
        <w:jc w:val="center"/>
        <w:rPr>
          <w:color w:val="000000"/>
          <w:sz w:val="28"/>
          <w:szCs w:val="28"/>
          <w:lang w:val="uk-UA"/>
        </w:rPr>
      </w:pPr>
      <w:r w:rsidRPr="00F616A4">
        <w:rPr>
          <w:color w:val="000000"/>
          <w:sz w:val="28"/>
          <w:szCs w:val="28"/>
          <w:lang w:val="uk-UA"/>
        </w:rPr>
        <w:t xml:space="preserve">кандидата філологічних наук, доцента кафедри англійської філології Дніпровського національного університету імені Олеся Гончара </w:t>
      </w:r>
    </w:p>
    <w:p w14:paraId="00BBE8B4" w14:textId="77777777" w:rsidR="00F616A4" w:rsidRPr="00F616A4" w:rsidRDefault="00F616A4" w:rsidP="00357185">
      <w:pPr>
        <w:pStyle w:val="a3"/>
        <w:widowControl w:val="0"/>
        <w:shd w:val="clear" w:color="auto" w:fill="FFFFFF"/>
        <w:spacing w:before="0" w:beforeAutospacing="0" w:after="0" w:afterAutospacing="0" w:line="360" w:lineRule="auto"/>
        <w:jc w:val="center"/>
        <w:rPr>
          <w:color w:val="000000"/>
          <w:sz w:val="28"/>
          <w:szCs w:val="28"/>
          <w:lang w:val="uk-UA"/>
        </w:rPr>
      </w:pPr>
      <w:r w:rsidRPr="00F616A4">
        <w:rPr>
          <w:color w:val="000000"/>
          <w:sz w:val="28"/>
          <w:szCs w:val="28"/>
          <w:lang w:val="uk-UA"/>
        </w:rPr>
        <w:t xml:space="preserve">на дисертаційне дослідження </w:t>
      </w:r>
      <w:r w:rsidRPr="00F616A4">
        <w:rPr>
          <w:b/>
          <w:color w:val="000000"/>
          <w:sz w:val="28"/>
          <w:szCs w:val="28"/>
          <w:lang w:val="uk-UA"/>
        </w:rPr>
        <w:t>Соболь Оксани Вікторівни</w:t>
      </w:r>
      <w:r w:rsidRPr="00F616A4">
        <w:rPr>
          <w:color w:val="000000"/>
          <w:sz w:val="28"/>
          <w:szCs w:val="28"/>
          <w:lang w:val="uk-UA"/>
        </w:rPr>
        <w:t xml:space="preserve">  </w:t>
      </w:r>
      <w:r w:rsidRPr="00F616A4">
        <w:rPr>
          <w:b/>
          <w:color w:val="000000"/>
          <w:sz w:val="28"/>
          <w:szCs w:val="28"/>
          <w:lang w:val="uk-UA"/>
        </w:rPr>
        <w:t>«ЛОНДОНСЬКИЙ ТЕКСТ АНГЛІЙСЬКОЇ РЕНЕСАНСНОЇ ЛІТЕРАТУРИ»</w:t>
      </w:r>
      <w:r w:rsidRPr="00F616A4">
        <w:rPr>
          <w:color w:val="000000"/>
          <w:sz w:val="28"/>
          <w:szCs w:val="28"/>
          <w:lang w:val="uk-UA"/>
        </w:rPr>
        <w:t>,</w:t>
      </w:r>
    </w:p>
    <w:p w14:paraId="43DADF4A" w14:textId="77777777" w:rsidR="00F616A4" w:rsidRPr="00F616A4" w:rsidRDefault="00F616A4" w:rsidP="00357185">
      <w:pPr>
        <w:pStyle w:val="a3"/>
        <w:widowControl w:val="0"/>
        <w:shd w:val="clear" w:color="auto" w:fill="FFFFFF"/>
        <w:spacing w:before="0" w:beforeAutospacing="0" w:after="0" w:afterAutospacing="0" w:line="360" w:lineRule="auto"/>
        <w:jc w:val="center"/>
        <w:rPr>
          <w:color w:val="000000"/>
          <w:sz w:val="28"/>
          <w:szCs w:val="28"/>
          <w:lang w:val="uk-UA"/>
        </w:rPr>
      </w:pPr>
      <w:r w:rsidRPr="00F616A4">
        <w:rPr>
          <w:color w:val="000000"/>
          <w:sz w:val="28"/>
          <w:szCs w:val="28"/>
          <w:lang w:val="uk-UA"/>
        </w:rPr>
        <w:t xml:space="preserve">яку подано на здобуття наукового ступеня доктора філософії </w:t>
      </w:r>
    </w:p>
    <w:p w14:paraId="3EB4DF91" w14:textId="77777777" w:rsidR="00F616A4" w:rsidRPr="00F616A4" w:rsidRDefault="00F616A4" w:rsidP="00357185">
      <w:pPr>
        <w:pStyle w:val="a3"/>
        <w:widowControl w:val="0"/>
        <w:shd w:val="clear" w:color="auto" w:fill="FFFFFF"/>
        <w:spacing w:before="0" w:beforeAutospacing="0" w:after="0" w:afterAutospacing="0" w:line="360" w:lineRule="auto"/>
        <w:jc w:val="center"/>
        <w:rPr>
          <w:color w:val="000000"/>
          <w:sz w:val="28"/>
          <w:szCs w:val="28"/>
          <w:lang w:val="uk-UA"/>
        </w:rPr>
      </w:pPr>
      <w:r w:rsidRPr="00F616A4">
        <w:rPr>
          <w:color w:val="000000"/>
          <w:sz w:val="28"/>
          <w:szCs w:val="28"/>
          <w:lang w:val="uk-UA"/>
        </w:rPr>
        <w:t>за спеціальністю 035 Філологія, галузь знань 03 Гуманітарні науки</w:t>
      </w:r>
    </w:p>
    <w:p w14:paraId="3BF1A022" w14:textId="77777777" w:rsidR="00F616A4" w:rsidRPr="00F616A4" w:rsidRDefault="00F616A4" w:rsidP="00357185">
      <w:pPr>
        <w:pStyle w:val="a3"/>
        <w:widowControl w:val="0"/>
        <w:shd w:val="clear" w:color="auto" w:fill="FFFFFF"/>
        <w:spacing w:before="0" w:beforeAutospacing="0" w:after="0" w:afterAutospacing="0" w:line="360" w:lineRule="auto"/>
        <w:jc w:val="center"/>
        <w:rPr>
          <w:color w:val="000000"/>
          <w:sz w:val="28"/>
          <w:szCs w:val="28"/>
          <w:lang w:val="uk-UA"/>
        </w:rPr>
      </w:pPr>
      <w:r w:rsidRPr="00F616A4">
        <w:rPr>
          <w:color w:val="000000"/>
          <w:sz w:val="28"/>
          <w:szCs w:val="28"/>
          <w:lang w:val="uk-UA"/>
        </w:rPr>
        <w:t>(Запоріжжя, 2025)</w:t>
      </w:r>
    </w:p>
    <w:p w14:paraId="3F9905C1" w14:textId="77777777" w:rsidR="00F616A4" w:rsidRPr="00F616A4" w:rsidRDefault="00F616A4" w:rsidP="00357185">
      <w:pPr>
        <w:pStyle w:val="a3"/>
        <w:widowControl w:val="0"/>
        <w:shd w:val="clear" w:color="auto" w:fill="FFFFFF"/>
        <w:spacing w:before="0" w:beforeAutospacing="0" w:after="0" w:afterAutospacing="0" w:line="360" w:lineRule="auto"/>
        <w:jc w:val="center"/>
        <w:rPr>
          <w:color w:val="000000"/>
          <w:sz w:val="28"/>
          <w:szCs w:val="28"/>
          <w:lang w:val="uk-UA"/>
        </w:rPr>
      </w:pPr>
    </w:p>
    <w:p w14:paraId="6C7E88F0"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b/>
          <w:i/>
          <w:color w:val="000000"/>
          <w:sz w:val="28"/>
          <w:szCs w:val="28"/>
          <w:lang w:val="uk-UA"/>
        </w:rPr>
      </w:pPr>
      <w:r w:rsidRPr="00F616A4">
        <w:rPr>
          <w:b/>
          <w:i/>
          <w:color w:val="000000"/>
          <w:sz w:val="28"/>
          <w:szCs w:val="28"/>
          <w:lang w:val="uk-UA"/>
        </w:rPr>
        <w:t>1. Актуальність теми дослідження.</w:t>
      </w:r>
    </w:p>
    <w:p w14:paraId="4D58587F" w14:textId="77777777" w:rsidR="00F616A4" w:rsidRPr="00E003A0" w:rsidRDefault="00F616A4" w:rsidP="00357185">
      <w:pPr>
        <w:pStyle w:val="a3"/>
        <w:widowControl w:val="0"/>
        <w:shd w:val="clear" w:color="auto" w:fill="FFFFFF"/>
        <w:spacing w:before="0" w:beforeAutospacing="0" w:after="0" w:afterAutospacing="0" w:line="360" w:lineRule="auto"/>
        <w:ind w:firstLine="709"/>
        <w:jc w:val="both"/>
        <w:rPr>
          <w:color w:val="000000"/>
          <w:spacing w:val="-6"/>
          <w:sz w:val="28"/>
          <w:szCs w:val="28"/>
          <w:lang w:val="uk-UA"/>
        </w:rPr>
      </w:pPr>
      <w:r w:rsidRPr="00E003A0">
        <w:rPr>
          <w:color w:val="000000"/>
          <w:spacing w:val="-6"/>
          <w:sz w:val="28"/>
          <w:szCs w:val="28"/>
          <w:lang w:val="uk-UA"/>
        </w:rPr>
        <w:t xml:space="preserve">Парадигма національної ідентичності, яка актуалізує широкий спектр проблем, пов’язаних із природою та сутністю людини, її місцем у світі, феноменами життя, мислення та свідомості, постає однією з ключових методологічних домінант сучасного літературознавчого дискурсу. У контексті сучасної </w:t>
      </w:r>
      <w:proofErr w:type="spellStart"/>
      <w:r w:rsidRPr="00E003A0">
        <w:rPr>
          <w:color w:val="000000"/>
          <w:spacing w:val="-6"/>
          <w:sz w:val="28"/>
          <w:szCs w:val="28"/>
          <w:lang w:val="uk-UA"/>
        </w:rPr>
        <w:t>гуманітаристики</w:t>
      </w:r>
      <w:proofErr w:type="spellEnd"/>
      <w:r w:rsidRPr="00E003A0">
        <w:rPr>
          <w:color w:val="000000"/>
          <w:spacing w:val="-6"/>
          <w:sz w:val="28"/>
          <w:szCs w:val="28"/>
          <w:lang w:val="uk-UA"/>
        </w:rPr>
        <w:t xml:space="preserve"> національна ідентичність розглядається не як статичний етнокультурний конструкт, а як динамічна, багатовимірна модель </w:t>
      </w:r>
      <w:proofErr w:type="spellStart"/>
      <w:r w:rsidRPr="00E003A0">
        <w:rPr>
          <w:color w:val="000000"/>
          <w:spacing w:val="-6"/>
          <w:sz w:val="28"/>
          <w:szCs w:val="28"/>
          <w:lang w:val="uk-UA"/>
        </w:rPr>
        <w:t>саморепрезентації</w:t>
      </w:r>
      <w:proofErr w:type="spellEnd"/>
      <w:r w:rsidRPr="00E003A0">
        <w:rPr>
          <w:color w:val="000000"/>
          <w:spacing w:val="-6"/>
          <w:sz w:val="28"/>
          <w:szCs w:val="28"/>
          <w:lang w:val="uk-UA"/>
        </w:rPr>
        <w:t xml:space="preserve"> суб’єкта, що формується у процесі взаємодії мови, культури, історичної пам’яті та соціального простору. У працях представників </w:t>
      </w:r>
      <w:proofErr w:type="spellStart"/>
      <w:r w:rsidRPr="00E003A0">
        <w:rPr>
          <w:color w:val="000000"/>
          <w:spacing w:val="-6"/>
          <w:sz w:val="28"/>
          <w:szCs w:val="28"/>
          <w:lang w:val="uk-UA"/>
        </w:rPr>
        <w:t>постструктуралізму</w:t>
      </w:r>
      <w:proofErr w:type="spellEnd"/>
      <w:r w:rsidRPr="00E003A0">
        <w:rPr>
          <w:color w:val="000000"/>
          <w:spacing w:val="-6"/>
          <w:sz w:val="28"/>
          <w:szCs w:val="28"/>
          <w:lang w:val="uk-UA"/>
        </w:rPr>
        <w:t xml:space="preserve">, постколоніальних (Найджел </w:t>
      </w:r>
      <w:proofErr w:type="spellStart"/>
      <w:r w:rsidRPr="00E003A0">
        <w:rPr>
          <w:color w:val="000000"/>
          <w:spacing w:val="-6"/>
          <w:sz w:val="28"/>
          <w:szCs w:val="28"/>
          <w:lang w:val="uk-UA"/>
        </w:rPr>
        <w:t>Біґґар</w:t>
      </w:r>
      <w:proofErr w:type="spellEnd"/>
      <w:r w:rsidRPr="00E003A0">
        <w:rPr>
          <w:color w:val="000000"/>
          <w:spacing w:val="-6"/>
          <w:sz w:val="28"/>
          <w:szCs w:val="28"/>
          <w:lang w:val="uk-UA"/>
        </w:rPr>
        <w:t xml:space="preserve">, Дуглас </w:t>
      </w:r>
      <w:proofErr w:type="spellStart"/>
      <w:r w:rsidRPr="00E003A0">
        <w:rPr>
          <w:color w:val="000000"/>
          <w:spacing w:val="-6"/>
          <w:sz w:val="28"/>
          <w:szCs w:val="28"/>
          <w:lang w:val="uk-UA"/>
        </w:rPr>
        <w:t>Мюрей</w:t>
      </w:r>
      <w:proofErr w:type="spellEnd"/>
      <w:r w:rsidRPr="00E003A0">
        <w:rPr>
          <w:color w:val="000000"/>
          <w:spacing w:val="-6"/>
          <w:sz w:val="28"/>
          <w:szCs w:val="28"/>
          <w:lang w:val="uk-UA"/>
        </w:rPr>
        <w:t>, Т.</w:t>
      </w:r>
      <w:r w:rsidR="00F10A60" w:rsidRPr="00E003A0">
        <w:rPr>
          <w:color w:val="000000"/>
          <w:spacing w:val="-6"/>
          <w:sz w:val="28"/>
          <w:szCs w:val="28"/>
          <w:lang w:val="uk-UA"/>
        </w:rPr>
        <w:t> </w:t>
      </w:r>
      <w:proofErr w:type="spellStart"/>
      <w:r w:rsidRPr="00E003A0">
        <w:rPr>
          <w:color w:val="000000"/>
          <w:spacing w:val="-6"/>
          <w:sz w:val="28"/>
          <w:szCs w:val="28"/>
          <w:lang w:val="uk-UA"/>
        </w:rPr>
        <w:t>Гундарова</w:t>
      </w:r>
      <w:proofErr w:type="spellEnd"/>
      <w:r w:rsidRPr="00E003A0">
        <w:rPr>
          <w:color w:val="000000"/>
          <w:spacing w:val="-6"/>
          <w:sz w:val="28"/>
          <w:szCs w:val="28"/>
          <w:lang w:val="uk-UA"/>
        </w:rPr>
        <w:t>, М.</w:t>
      </w:r>
      <w:r w:rsidR="00F10A60" w:rsidRPr="00E003A0">
        <w:rPr>
          <w:color w:val="000000"/>
          <w:spacing w:val="-6"/>
          <w:sz w:val="28"/>
          <w:szCs w:val="28"/>
          <w:lang w:val="uk-UA"/>
        </w:rPr>
        <w:t> </w:t>
      </w:r>
      <w:proofErr w:type="spellStart"/>
      <w:r w:rsidRPr="00E003A0">
        <w:rPr>
          <w:color w:val="000000"/>
          <w:spacing w:val="-6"/>
          <w:sz w:val="28"/>
          <w:szCs w:val="28"/>
          <w:lang w:val="uk-UA"/>
        </w:rPr>
        <w:t>Шкандрій</w:t>
      </w:r>
      <w:proofErr w:type="spellEnd"/>
      <w:r w:rsidRPr="00E003A0">
        <w:rPr>
          <w:color w:val="000000"/>
          <w:spacing w:val="-6"/>
          <w:sz w:val="28"/>
          <w:szCs w:val="28"/>
          <w:lang w:val="uk-UA"/>
        </w:rPr>
        <w:t>, О.</w:t>
      </w:r>
      <w:r w:rsidR="00F10A60" w:rsidRPr="00E003A0">
        <w:rPr>
          <w:color w:val="000000"/>
          <w:spacing w:val="-6"/>
          <w:sz w:val="28"/>
          <w:szCs w:val="28"/>
          <w:lang w:val="uk-UA"/>
        </w:rPr>
        <w:t> </w:t>
      </w:r>
      <w:r w:rsidRPr="00E003A0">
        <w:rPr>
          <w:color w:val="000000"/>
          <w:spacing w:val="-6"/>
          <w:sz w:val="28"/>
          <w:szCs w:val="28"/>
          <w:lang w:val="uk-UA"/>
        </w:rPr>
        <w:t>Гомілко) та культурних студій (Б.</w:t>
      </w:r>
      <w:r w:rsidR="00F10A60" w:rsidRPr="00E003A0">
        <w:rPr>
          <w:color w:val="000000"/>
          <w:spacing w:val="-6"/>
          <w:sz w:val="28"/>
          <w:szCs w:val="28"/>
          <w:lang w:val="uk-UA"/>
        </w:rPr>
        <w:t> </w:t>
      </w:r>
      <w:r w:rsidRPr="00E003A0">
        <w:rPr>
          <w:color w:val="000000"/>
          <w:spacing w:val="-6"/>
          <w:sz w:val="28"/>
          <w:szCs w:val="28"/>
          <w:lang w:val="uk-UA"/>
        </w:rPr>
        <w:t>Андерсон, Е.</w:t>
      </w:r>
      <w:r w:rsidR="00F10A60" w:rsidRPr="00E003A0">
        <w:rPr>
          <w:color w:val="000000"/>
          <w:spacing w:val="-6"/>
          <w:sz w:val="28"/>
          <w:szCs w:val="28"/>
          <w:lang w:val="uk-UA"/>
        </w:rPr>
        <w:t> </w:t>
      </w:r>
      <w:proofErr w:type="spellStart"/>
      <w:r w:rsidRPr="00E003A0">
        <w:rPr>
          <w:color w:val="000000"/>
          <w:spacing w:val="-6"/>
          <w:sz w:val="28"/>
          <w:szCs w:val="28"/>
          <w:lang w:val="uk-UA"/>
        </w:rPr>
        <w:t>Ґеллнер</w:t>
      </w:r>
      <w:proofErr w:type="spellEnd"/>
      <w:r w:rsidRPr="00E003A0">
        <w:rPr>
          <w:color w:val="000000"/>
          <w:spacing w:val="-6"/>
          <w:sz w:val="28"/>
          <w:szCs w:val="28"/>
          <w:lang w:val="uk-UA"/>
        </w:rPr>
        <w:t>, С.</w:t>
      </w:r>
      <w:r w:rsidR="00F10A60" w:rsidRPr="00E003A0">
        <w:rPr>
          <w:color w:val="000000"/>
          <w:spacing w:val="-6"/>
          <w:sz w:val="28"/>
          <w:szCs w:val="28"/>
          <w:lang w:val="uk-UA"/>
        </w:rPr>
        <w:t> </w:t>
      </w:r>
      <w:proofErr w:type="spellStart"/>
      <w:r w:rsidRPr="00E003A0">
        <w:rPr>
          <w:color w:val="000000"/>
          <w:spacing w:val="-6"/>
          <w:sz w:val="28"/>
          <w:szCs w:val="28"/>
          <w:lang w:val="uk-UA"/>
        </w:rPr>
        <w:t>Голл</w:t>
      </w:r>
      <w:proofErr w:type="spellEnd"/>
      <w:r w:rsidRPr="00E003A0">
        <w:rPr>
          <w:color w:val="000000"/>
          <w:spacing w:val="-6"/>
          <w:sz w:val="28"/>
          <w:szCs w:val="28"/>
          <w:lang w:val="uk-UA"/>
        </w:rPr>
        <w:t xml:space="preserve">) утвердилася ідея про те, що національна ідентичність є результатом дискурсивного конструювання, а не природженою даністю, і постійно переосмислюється під впливом глобалізаційних трансформацій, </w:t>
      </w:r>
      <w:proofErr w:type="spellStart"/>
      <w:r w:rsidRPr="00E003A0">
        <w:rPr>
          <w:color w:val="000000"/>
          <w:spacing w:val="-6"/>
          <w:sz w:val="28"/>
          <w:szCs w:val="28"/>
          <w:lang w:val="uk-UA"/>
        </w:rPr>
        <w:t>медіалізації</w:t>
      </w:r>
      <w:proofErr w:type="spellEnd"/>
      <w:r w:rsidRPr="00E003A0">
        <w:rPr>
          <w:color w:val="000000"/>
          <w:spacing w:val="-6"/>
          <w:sz w:val="28"/>
          <w:szCs w:val="28"/>
          <w:lang w:val="uk-UA"/>
        </w:rPr>
        <w:t xml:space="preserve"> культури та міжкультурної взаємодії. </w:t>
      </w:r>
    </w:p>
    <w:p w14:paraId="5147DCF9"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Попри значний історіографічний доробок, накопичений у межах студій, присвячених проблематиці національної ідентичності, комплексне, </w:t>
      </w:r>
      <w:proofErr w:type="spellStart"/>
      <w:r w:rsidRPr="00F616A4">
        <w:rPr>
          <w:color w:val="000000"/>
          <w:sz w:val="28"/>
          <w:szCs w:val="28"/>
          <w:lang w:val="uk-UA"/>
        </w:rPr>
        <w:t>полікритичне</w:t>
      </w:r>
      <w:proofErr w:type="spellEnd"/>
      <w:r w:rsidRPr="00F616A4">
        <w:rPr>
          <w:color w:val="000000"/>
          <w:sz w:val="28"/>
          <w:szCs w:val="28"/>
          <w:lang w:val="uk-UA"/>
        </w:rPr>
        <w:t xml:space="preserve"> осмислення англійського національного коду продовжує залишатися одним із найперспективніших напрямів сучасного гуманітарного </w:t>
      </w:r>
      <w:r w:rsidRPr="00F616A4">
        <w:rPr>
          <w:color w:val="000000"/>
          <w:sz w:val="28"/>
          <w:szCs w:val="28"/>
          <w:lang w:val="uk-UA"/>
        </w:rPr>
        <w:lastRenderedPageBreak/>
        <w:t xml:space="preserve">знання. Його евристичний потенціал зумовлений потребою подальшої теоретичної консолідації підходів, виробленням </w:t>
      </w:r>
      <w:proofErr w:type="spellStart"/>
      <w:r w:rsidRPr="00F616A4">
        <w:rPr>
          <w:color w:val="000000"/>
          <w:sz w:val="28"/>
          <w:szCs w:val="28"/>
          <w:lang w:val="uk-UA"/>
        </w:rPr>
        <w:t>інтердисциплінарної</w:t>
      </w:r>
      <w:proofErr w:type="spellEnd"/>
      <w:r w:rsidRPr="00F616A4">
        <w:rPr>
          <w:color w:val="000000"/>
          <w:sz w:val="28"/>
          <w:szCs w:val="28"/>
          <w:lang w:val="uk-UA"/>
        </w:rPr>
        <w:t xml:space="preserve"> методології та уточненням концептуальних засад аналізу національної самосвідомості в контексті динаміки культурної пам’яті, мови й простору.</w:t>
      </w:r>
    </w:p>
    <w:p w14:paraId="4CF51852"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Водночас слід констатувати, що один із концептуально значущих </w:t>
      </w:r>
      <w:proofErr w:type="spellStart"/>
      <w:r w:rsidRPr="00F616A4">
        <w:rPr>
          <w:color w:val="000000"/>
          <w:sz w:val="28"/>
          <w:szCs w:val="28"/>
          <w:lang w:val="uk-UA"/>
        </w:rPr>
        <w:t>конституентів</w:t>
      </w:r>
      <w:proofErr w:type="spellEnd"/>
      <w:r w:rsidRPr="00F616A4">
        <w:rPr>
          <w:color w:val="000000"/>
          <w:sz w:val="28"/>
          <w:szCs w:val="28"/>
          <w:lang w:val="uk-UA"/>
        </w:rPr>
        <w:t xml:space="preserve"> означеної проблематики </w:t>
      </w:r>
      <w:r w:rsidR="005777F2">
        <w:rPr>
          <w:color w:val="000000"/>
          <w:sz w:val="28"/>
          <w:szCs w:val="28"/>
          <w:lang w:val="uk-UA"/>
        </w:rPr>
        <w:t>–</w:t>
      </w:r>
      <w:r w:rsidRPr="00F616A4">
        <w:rPr>
          <w:color w:val="000000"/>
          <w:sz w:val="28"/>
          <w:szCs w:val="28"/>
          <w:lang w:val="uk-UA"/>
        </w:rPr>
        <w:t xml:space="preserve"> текст міста як культурно-семіотичний конструкт та його репрезентація в англомовному художньому дискурсі </w:t>
      </w:r>
      <w:r w:rsidR="005777F2">
        <w:rPr>
          <w:color w:val="000000"/>
          <w:sz w:val="28"/>
          <w:szCs w:val="28"/>
          <w:lang w:val="uk-UA"/>
        </w:rPr>
        <w:t>–</w:t>
      </w:r>
      <w:r w:rsidRPr="00F616A4">
        <w:rPr>
          <w:color w:val="000000"/>
          <w:sz w:val="28"/>
          <w:szCs w:val="28"/>
          <w:lang w:val="uk-UA"/>
        </w:rPr>
        <w:t xml:space="preserve"> досі не посів належного місця у вітчизняній </w:t>
      </w:r>
      <w:proofErr w:type="spellStart"/>
      <w:r w:rsidRPr="00F616A4">
        <w:rPr>
          <w:color w:val="000000"/>
          <w:sz w:val="28"/>
          <w:szCs w:val="28"/>
          <w:lang w:val="uk-UA"/>
        </w:rPr>
        <w:t>англістиці</w:t>
      </w:r>
      <w:proofErr w:type="spellEnd"/>
      <w:r w:rsidRPr="00F616A4">
        <w:rPr>
          <w:color w:val="000000"/>
          <w:sz w:val="28"/>
          <w:szCs w:val="28"/>
          <w:lang w:val="uk-UA"/>
        </w:rPr>
        <w:t>.</w:t>
      </w:r>
    </w:p>
    <w:p w14:paraId="71B2CFC9" w14:textId="77777777" w:rsidR="00F616A4" w:rsidRPr="004D2D52" w:rsidRDefault="00F616A4" w:rsidP="00357185">
      <w:pPr>
        <w:pStyle w:val="a3"/>
        <w:widowControl w:val="0"/>
        <w:shd w:val="clear" w:color="auto" w:fill="FFFFFF"/>
        <w:spacing w:before="0" w:beforeAutospacing="0" w:after="0" w:afterAutospacing="0" w:line="360" w:lineRule="auto"/>
        <w:ind w:firstLine="709"/>
        <w:jc w:val="both"/>
        <w:rPr>
          <w:color w:val="000000"/>
          <w:spacing w:val="-4"/>
          <w:sz w:val="28"/>
          <w:szCs w:val="28"/>
          <w:lang w:val="uk-UA"/>
        </w:rPr>
      </w:pPr>
      <w:r w:rsidRPr="004D2D52">
        <w:rPr>
          <w:color w:val="000000"/>
          <w:spacing w:val="-4"/>
          <w:sz w:val="28"/>
          <w:szCs w:val="28"/>
          <w:lang w:val="uk-UA"/>
        </w:rPr>
        <w:t xml:space="preserve">Урбаністичний текст, розглянутий як репрезентативна структура колективної пам’яті, просторової ідентичності та соціокультурних практик, залишається недостатньо </w:t>
      </w:r>
      <w:proofErr w:type="spellStart"/>
      <w:r w:rsidRPr="004D2D52">
        <w:rPr>
          <w:color w:val="000000"/>
          <w:spacing w:val="-4"/>
          <w:sz w:val="28"/>
          <w:szCs w:val="28"/>
          <w:lang w:val="uk-UA"/>
        </w:rPr>
        <w:t>теоретизованим</w:t>
      </w:r>
      <w:proofErr w:type="spellEnd"/>
      <w:r w:rsidRPr="004D2D52">
        <w:rPr>
          <w:color w:val="000000"/>
          <w:spacing w:val="-4"/>
          <w:sz w:val="28"/>
          <w:szCs w:val="28"/>
          <w:lang w:val="uk-UA"/>
        </w:rPr>
        <w:t xml:space="preserve"> у межах сучасного літературознавчого знання.</w:t>
      </w:r>
    </w:p>
    <w:p w14:paraId="73DA5597"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Відсутність системного аналізу міського </w:t>
      </w:r>
      <w:proofErr w:type="spellStart"/>
      <w:r w:rsidRPr="00F616A4">
        <w:rPr>
          <w:color w:val="000000"/>
          <w:sz w:val="28"/>
          <w:szCs w:val="28"/>
          <w:lang w:val="uk-UA"/>
        </w:rPr>
        <w:t>топосу</w:t>
      </w:r>
      <w:proofErr w:type="spellEnd"/>
      <w:r w:rsidRPr="00F616A4">
        <w:rPr>
          <w:color w:val="000000"/>
          <w:sz w:val="28"/>
          <w:szCs w:val="28"/>
          <w:lang w:val="uk-UA"/>
        </w:rPr>
        <w:t xml:space="preserve"> як </w:t>
      </w:r>
      <w:proofErr w:type="spellStart"/>
      <w:r w:rsidRPr="00F616A4">
        <w:rPr>
          <w:color w:val="000000"/>
          <w:sz w:val="28"/>
          <w:szCs w:val="28"/>
          <w:lang w:val="uk-UA"/>
        </w:rPr>
        <w:t>знаково</w:t>
      </w:r>
      <w:proofErr w:type="spellEnd"/>
      <w:r w:rsidRPr="00F616A4">
        <w:rPr>
          <w:color w:val="000000"/>
          <w:sz w:val="28"/>
          <w:szCs w:val="28"/>
          <w:lang w:val="uk-UA"/>
        </w:rPr>
        <w:t xml:space="preserve">-символічної формації, що поєднує антропологічний, культурологічний, топонімічний та естетичний виміри, утворює суттєву лакуну у корпусі українських </w:t>
      </w:r>
      <w:proofErr w:type="spellStart"/>
      <w:r w:rsidRPr="00F616A4">
        <w:rPr>
          <w:color w:val="000000"/>
          <w:sz w:val="28"/>
          <w:szCs w:val="28"/>
          <w:lang w:val="uk-UA"/>
        </w:rPr>
        <w:t>англістичних</w:t>
      </w:r>
      <w:proofErr w:type="spellEnd"/>
      <w:r w:rsidRPr="00F616A4">
        <w:rPr>
          <w:color w:val="000000"/>
          <w:sz w:val="28"/>
          <w:szCs w:val="28"/>
          <w:lang w:val="uk-UA"/>
        </w:rPr>
        <w:t xml:space="preserve"> досліджень, заповнення якої становить основну мету та наукову доцільність представленої розвідки.</w:t>
      </w:r>
    </w:p>
    <w:p w14:paraId="1A128090"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Представлене дисертаційне дослідження О. В. Соболь, присвячене комплексному </w:t>
      </w:r>
      <w:proofErr w:type="spellStart"/>
      <w:r w:rsidRPr="00F616A4">
        <w:rPr>
          <w:color w:val="000000"/>
          <w:sz w:val="28"/>
          <w:szCs w:val="28"/>
          <w:lang w:val="uk-UA"/>
        </w:rPr>
        <w:t>полікритичному</w:t>
      </w:r>
      <w:proofErr w:type="spellEnd"/>
      <w:r w:rsidRPr="00F616A4">
        <w:rPr>
          <w:color w:val="000000"/>
          <w:sz w:val="28"/>
          <w:szCs w:val="28"/>
          <w:lang w:val="uk-UA"/>
        </w:rPr>
        <w:t xml:space="preserve"> аналізу лондонського тексту англійської ренесансної літератури, що сформувався як цілісний і багатовимірний культурно-семіотичний конструкт доби пізнього Ренесансу та став одним із базових кодів формування англійської національної ідентичності, є ґрунтовною, концептуально виваженою й завершеною науковою працею.</w:t>
      </w:r>
    </w:p>
    <w:p w14:paraId="52DACDC8" w14:textId="77777777" w:rsidR="00F616A4" w:rsidRPr="008A1CAC" w:rsidRDefault="00F616A4" w:rsidP="00357185">
      <w:pPr>
        <w:pStyle w:val="a3"/>
        <w:widowControl w:val="0"/>
        <w:shd w:val="clear" w:color="auto" w:fill="FFFFFF"/>
        <w:spacing w:before="0" w:beforeAutospacing="0" w:after="0" w:afterAutospacing="0" w:line="360" w:lineRule="auto"/>
        <w:ind w:firstLine="709"/>
        <w:jc w:val="both"/>
        <w:rPr>
          <w:color w:val="000000"/>
          <w:spacing w:val="-6"/>
          <w:sz w:val="28"/>
          <w:szCs w:val="28"/>
          <w:lang w:val="uk-UA"/>
        </w:rPr>
      </w:pPr>
      <w:r w:rsidRPr="008A1CAC">
        <w:rPr>
          <w:color w:val="000000"/>
          <w:spacing w:val="-6"/>
          <w:sz w:val="28"/>
          <w:szCs w:val="28"/>
          <w:lang w:val="uk-UA"/>
        </w:rPr>
        <w:t xml:space="preserve">Дисертація гідно репрезентує наукову школу професора Наталії Миколаївни </w:t>
      </w:r>
      <w:proofErr w:type="spellStart"/>
      <w:r w:rsidRPr="008A1CAC">
        <w:rPr>
          <w:color w:val="000000"/>
          <w:spacing w:val="-6"/>
          <w:sz w:val="28"/>
          <w:szCs w:val="28"/>
          <w:lang w:val="uk-UA"/>
        </w:rPr>
        <w:t>Торкут</w:t>
      </w:r>
      <w:proofErr w:type="spellEnd"/>
      <w:r w:rsidRPr="008A1CAC">
        <w:rPr>
          <w:color w:val="000000"/>
          <w:spacing w:val="-6"/>
          <w:sz w:val="28"/>
          <w:szCs w:val="28"/>
          <w:lang w:val="uk-UA"/>
        </w:rPr>
        <w:t xml:space="preserve">, органічно продовжуючи традиції українського </w:t>
      </w:r>
      <w:proofErr w:type="spellStart"/>
      <w:r w:rsidRPr="008A1CAC">
        <w:rPr>
          <w:color w:val="000000"/>
          <w:spacing w:val="-6"/>
          <w:sz w:val="28"/>
          <w:szCs w:val="28"/>
          <w:lang w:val="uk-UA"/>
        </w:rPr>
        <w:t>ренесансознавства</w:t>
      </w:r>
      <w:proofErr w:type="spellEnd"/>
      <w:r w:rsidRPr="008A1CAC">
        <w:rPr>
          <w:color w:val="000000"/>
          <w:spacing w:val="-6"/>
          <w:sz w:val="28"/>
          <w:szCs w:val="28"/>
          <w:lang w:val="uk-UA"/>
        </w:rPr>
        <w:t xml:space="preserve"> (К.</w:t>
      </w:r>
      <w:r w:rsidR="00F10A60" w:rsidRPr="008A1CAC">
        <w:rPr>
          <w:color w:val="000000"/>
          <w:spacing w:val="-6"/>
          <w:sz w:val="28"/>
          <w:szCs w:val="28"/>
          <w:lang w:val="uk-UA"/>
        </w:rPr>
        <w:t> </w:t>
      </w:r>
      <w:r w:rsidRPr="008A1CAC">
        <w:rPr>
          <w:color w:val="000000"/>
          <w:spacing w:val="-6"/>
          <w:sz w:val="28"/>
          <w:szCs w:val="28"/>
          <w:lang w:val="uk-UA"/>
        </w:rPr>
        <w:t>Василина, О.</w:t>
      </w:r>
      <w:r w:rsidR="00F10A60" w:rsidRPr="008A1CAC">
        <w:rPr>
          <w:color w:val="000000"/>
          <w:spacing w:val="-6"/>
          <w:sz w:val="28"/>
          <w:szCs w:val="28"/>
          <w:lang w:val="uk-UA"/>
        </w:rPr>
        <w:t> Лілова, О. </w:t>
      </w:r>
      <w:proofErr w:type="spellStart"/>
      <w:r w:rsidRPr="008A1CAC">
        <w:rPr>
          <w:color w:val="000000"/>
          <w:spacing w:val="-6"/>
          <w:sz w:val="28"/>
          <w:szCs w:val="28"/>
          <w:lang w:val="uk-UA"/>
        </w:rPr>
        <w:t>Гутарук</w:t>
      </w:r>
      <w:proofErr w:type="spellEnd"/>
      <w:r w:rsidRPr="008A1CAC">
        <w:rPr>
          <w:color w:val="000000"/>
          <w:spacing w:val="-6"/>
          <w:sz w:val="28"/>
          <w:szCs w:val="28"/>
          <w:lang w:val="uk-UA"/>
        </w:rPr>
        <w:t>, К.</w:t>
      </w:r>
      <w:r w:rsidR="00F10A60" w:rsidRPr="008A1CAC">
        <w:rPr>
          <w:color w:val="000000"/>
          <w:spacing w:val="-6"/>
          <w:sz w:val="28"/>
          <w:szCs w:val="28"/>
          <w:lang w:val="uk-UA"/>
        </w:rPr>
        <w:t> </w:t>
      </w:r>
      <w:r w:rsidRPr="008A1CAC">
        <w:rPr>
          <w:color w:val="000000"/>
          <w:spacing w:val="-6"/>
          <w:sz w:val="28"/>
          <w:szCs w:val="28"/>
          <w:lang w:val="uk-UA"/>
        </w:rPr>
        <w:t>Тарасенко, Л.</w:t>
      </w:r>
      <w:r w:rsidR="00F10A60" w:rsidRPr="008A1CAC">
        <w:rPr>
          <w:color w:val="000000"/>
          <w:spacing w:val="-6"/>
          <w:sz w:val="28"/>
          <w:szCs w:val="28"/>
          <w:lang w:val="uk-UA"/>
        </w:rPr>
        <w:t> </w:t>
      </w:r>
      <w:proofErr w:type="spellStart"/>
      <w:r w:rsidRPr="008A1CAC">
        <w:rPr>
          <w:color w:val="000000"/>
          <w:spacing w:val="-6"/>
          <w:sz w:val="28"/>
          <w:szCs w:val="28"/>
          <w:lang w:val="uk-UA"/>
        </w:rPr>
        <w:t>Федоряка</w:t>
      </w:r>
      <w:proofErr w:type="spellEnd"/>
      <w:r w:rsidRPr="008A1CAC">
        <w:rPr>
          <w:color w:val="000000"/>
          <w:spacing w:val="-6"/>
          <w:sz w:val="28"/>
          <w:szCs w:val="28"/>
          <w:lang w:val="uk-UA"/>
        </w:rPr>
        <w:t>, А.</w:t>
      </w:r>
      <w:r w:rsidR="00F10A60" w:rsidRPr="008A1CAC">
        <w:rPr>
          <w:color w:val="000000"/>
          <w:spacing w:val="-6"/>
          <w:sz w:val="28"/>
          <w:szCs w:val="28"/>
          <w:lang w:val="uk-UA"/>
        </w:rPr>
        <w:t> </w:t>
      </w:r>
      <w:proofErr w:type="spellStart"/>
      <w:r w:rsidRPr="008A1CAC">
        <w:rPr>
          <w:color w:val="000000"/>
          <w:spacing w:val="-6"/>
          <w:sz w:val="28"/>
          <w:szCs w:val="28"/>
          <w:lang w:val="uk-UA"/>
        </w:rPr>
        <w:t>Боковець</w:t>
      </w:r>
      <w:proofErr w:type="spellEnd"/>
      <w:r w:rsidRPr="008A1CAC">
        <w:rPr>
          <w:color w:val="000000"/>
          <w:spacing w:val="-6"/>
          <w:sz w:val="28"/>
          <w:szCs w:val="28"/>
          <w:lang w:val="uk-UA"/>
        </w:rPr>
        <w:t>, В.</w:t>
      </w:r>
      <w:r w:rsidR="00F10A60" w:rsidRPr="008A1CAC">
        <w:rPr>
          <w:color w:val="000000"/>
          <w:spacing w:val="-6"/>
          <w:sz w:val="28"/>
          <w:szCs w:val="28"/>
          <w:lang w:val="uk-UA"/>
        </w:rPr>
        <w:t> </w:t>
      </w:r>
      <w:proofErr w:type="spellStart"/>
      <w:r w:rsidRPr="008A1CAC">
        <w:rPr>
          <w:color w:val="000000"/>
          <w:spacing w:val="-6"/>
          <w:sz w:val="28"/>
          <w:szCs w:val="28"/>
          <w:lang w:val="uk-UA"/>
        </w:rPr>
        <w:t>Марінеско</w:t>
      </w:r>
      <w:proofErr w:type="spellEnd"/>
      <w:r w:rsidRPr="008A1CAC">
        <w:rPr>
          <w:color w:val="000000"/>
          <w:spacing w:val="-6"/>
          <w:sz w:val="28"/>
          <w:szCs w:val="28"/>
          <w:lang w:val="uk-UA"/>
        </w:rPr>
        <w:t>, Г.</w:t>
      </w:r>
      <w:r w:rsidR="00F10A60" w:rsidRPr="008A1CAC">
        <w:rPr>
          <w:color w:val="000000"/>
          <w:spacing w:val="-6"/>
          <w:sz w:val="28"/>
          <w:szCs w:val="28"/>
          <w:lang w:val="uk-UA"/>
        </w:rPr>
        <w:t> </w:t>
      </w:r>
      <w:proofErr w:type="spellStart"/>
      <w:r w:rsidRPr="008A1CAC">
        <w:rPr>
          <w:color w:val="000000"/>
          <w:spacing w:val="-6"/>
          <w:sz w:val="28"/>
          <w:szCs w:val="28"/>
          <w:lang w:val="uk-UA"/>
        </w:rPr>
        <w:t>Храброва</w:t>
      </w:r>
      <w:proofErr w:type="spellEnd"/>
      <w:r w:rsidRPr="008A1CAC">
        <w:rPr>
          <w:color w:val="000000"/>
          <w:spacing w:val="-6"/>
          <w:sz w:val="28"/>
          <w:szCs w:val="28"/>
          <w:lang w:val="uk-UA"/>
        </w:rPr>
        <w:t>, К.</w:t>
      </w:r>
      <w:r w:rsidR="00F10A60" w:rsidRPr="008A1CAC">
        <w:rPr>
          <w:color w:val="000000"/>
          <w:spacing w:val="-6"/>
          <w:sz w:val="28"/>
          <w:szCs w:val="28"/>
          <w:lang w:val="uk-UA"/>
        </w:rPr>
        <w:t> </w:t>
      </w:r>
      <w:proofErr w:type="spellStart"/>
      <w:r w:rsidRPr="008A1CAC">
        <w:rPr>
          <w:color w:val="000000"/>
          <w:spacing w:val="-6"/>
          <w:sz w:val="28"/>
          <w:szCs w:val="28"/>
          <w:lang w:val="uk-UA"/>
        </w:rPr>
        <w:t>Борискіна</w:t>
      </w:r>
      <w:proofErr w:type="spellEnd"/>
      <w:r w:rsidRPr="008A1CAC">
        <w:rPr>
          <w:color w:val="000000"/>
          <w:spacing w:val="-6"/>
          <w:sz w:val="28"/>
          <w:szCs w:val="28"/>
          <w:lang w:val="uk-UA"/>
        </w:rPr>
        <w:t>, В.</w:t>
      </w:r>
      <w:r w:rsidR="00F10A60" w:rsidRPr="008A1CAC">
        <w:rPr>
          <w:color w:val="000000"/>
          <w:spacing w:val="-6"/>
          <w:sz w:val="28"/>
          <w:szCs w:val="28"/>
          <w:lang w:val="uk-UA"/>
        </w:rPr>
        <w:t> </w:t>
      </w:r>
      <w:r w:rsidRPr="008A1CAC">
        <w:rPr>
          <w:color w:val="000000"/>
          <w:spacing w:val="-6"/>
          <w:sz w:val="28"/>
          <w:szCs w:val="28"/>
          <w:lang w:val="uk-UA"/>
        </w:rPr>
        <w:t>Шереметьєва, Ю.</w:t>
      </w:r>
      <w:r w:rsidR="00F10A60" w:rsidRPr="008A1CAC">
        <w:rPr>
          <w:color w:val="000000"/>
          <w:spacing w:val="-6"/>
          <w:sz w:val="28"/>
          <w:szCs w:val="28"/>
          <w:lang w:val="uk-UA"/>
        </w:rPr>
        <w:t> </w:t>
      </w:r>
      <w:r w:rsidRPr="008A1CAC">
        <w:rPr>
          <w:color w:val="000000"/>
          <w:spacing w:val="-6"/>
          <w:sz w:val="28"/>
          <w:szCs w:val="28"/>
          <w:lang w:val="uk-UA"/>
        </w:rPr>
        <w:t>Черняк, Н.</w:t>
      </w:r>
      <w:r w:rsidR="00F10A60" w:rsidRPr="008A1CAC">
        <w:rPr>
          <w:color w:val="000000"/>
          <w:spacing w:val="-6"/>
          <w:sz w:val="28"/>
          <w:szCs w:val="28"/>
          <w:lang w:val="uk-UA"/>
        </w:rPr>
        <w:t> </w:t>
      </w:r>
      <w:proofErr w:type="spellStart"/>
      <w:r w:rsidRPr="008A1CAC">
        <w:rPr>
          <w:color w:val="000000"/>
          <w:spacing w:val="-6"/>
          <w:sz w:val="28"/>
          <w:szCs w:val="28"/>
          <w:lang w:val="uk-UA"/>
        </w:rPr>
        <w:t>Гутарук</w:t>
      </w:r>
      <w:proofErr w:type="spellEnd"/>
      <w:r w:rsidRPr="008A1CAC">
        <w:rPr>
          <w:color w:val="000000"/>
          <w:spacing w:val="-6"/>
          <w:sz w:val="28"/>
          <w:szCs w:val="28"/>
          <w:lang w:val="uk-UA"/>
        </w:rPr>
        <w:t xml:space="preserve"> та ін.), і водночас засвідчує високий рівень наукової самостійності авторки. </w:t>
      </w:r>
    </w:p>
    <w:p w14:paraId="2F1557B6"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У роботі переконливо реалізовано власний </w:t>
      </w:r>
      <w:proofErr w:type="spellStart"/>
      <w:r w:rsidRPr="00F616A4">
        <w:rPr>
          <w:color w:val="000000"/>
          <w:sz w:val="28"/>
          <w:szCs w:val="28"/>
          <w:lang w:val="uk-UA"/>
        </w:rPr>
        <w:t>поліаспектний</w:t>
      </w:r>
      <w:proofErr w:type="spellEnd"/>
      <w:r w:rsidRPr="00F616A4">
        <w:rPr>
          <w:color w:val="000000"/>
          <w:sz w:val="28"/>
          <w:szCs w:val="28"/>
          <w:lang w:val="uk-UA"/>
        </w:rPr>
        <w:t xml:space="preserve"> алгоритм </w:t>
      </w:r>
      <w:r w:rsidRPr="00F616A4">
        <w:rPr>
          <w:color w:val="000000"/>
          <w:sz w:val="28"/>
          <w:szCs w:val="28"/>
          <w:lang w:val="uk-UA"/>
        </w:rPr>
        <w:lastRenderedPageBreak/>
        <w:t>літературознавчого дослідження, спрямований на виявлення механізмів художньої репрезентації Лондона в англійській літературі доби Ренесансу з акцентом на процес формування узагальненого образу міста в колективній свідомості його мешканців.</w:t>
      </w:r>
    </w:p>
    <w:p w14:paraId="60D2A3BA" w14:textId="77777777" w:rsidR="00F616A4" w:rsidRPr="00357185" w:rsidRDefault="00F616A4" w:rsidP="00357185">
      <w:pPr>
        <w:pStyle w:val="a3"/>
        <w:widowControl w:val="0"/>
        <w:shd w:val="clear" w:color="auto" w:fill="FFFFFF"/>
        <w:spacing w:before="0" w:beforeAutospacing="0" w:after="0" w:afterAutospacing="0" w:line="360" w:lineRule="auto"/>
        <w:ind w:firstLine="709"/>
        <w:jc w:val="both"/>
        <w:rPr>
          <w:color w:val="000000"/>
          <w:spacing w:val="-6"/>
          <w:sz w:val="28"/>
          <w:szCs w:val="28"/>
          <w:lang w:val="uk-UA"/>
        </w:rPr>
      </w:pPr>
      <w:r w:rsidRPr="00357185">
        <w:rPr>
          <w:color w:val="000000"/>
          <w:spacing w:val="-6"/>
          <w:sz w:val="28"/>
          <w:szCs w:val="28"/>
          <w:lang w:val="uk-UA"/>
        </w:rPr>
        <w:t xml:space="preserve">Дослідження вирізняється методологічною новизною, аналітичною глибиною та високою культурологічною чутливістю, що зумовлює його значущість для подальшого розвитку вітчизняних </w:t>
      </w:r>
      <w:proofErr w:type="spellStart"/>
      <w:r w:rsidRPr="00357185">
        <w:rPr>
          <w:color w:val="000000"/>
          <w:spacing w:val="-6"/>
          <w:sz w:val="28"/>
          <w:szCs w:val="28"/>
          <w:lang w:val="uk-UA"/>
        </w:rPr>
        <w:t>шекспірознавчих</w:t>
      </w:r>
      <w:proofErr w:type="spellEnd"/>
      <w:r w:rsidRPr="00357185">
        <w:rPr>
          <w:color w:val="000000"/>
          <w:spacing w:val="-6"/>
          <w:sz w:val="28"/>
          <w:szCs w:val="28"/>
          <w:lang w:val="uk-UA"/>
        </w:rPr>
        <w:t xml:space="preserve"> і </w:t>
      </w:r>
      <w:proofErr w:type="spellStart"/>
      <w:r w:rsidRPr="00357185">
        <w:rPr>
          <w:color w:val="000000"/>
          <w:spacing w:val="-6"/>
          <w:sz w:val="28"/>
          <w:szCs w:val="28"/>
          <w:lang w:val="uk-UA"/>
        </w:rPr>
        <w:t>ренесансознавчих</w:t>
      </w:r>
      <w:proofErr w:type="spellEnd"/>
      <w:r w:rsidRPr="00357185">
        <w:rPr>
          <w:color w:val="000000"/>
          <w:spacing w:val="-6"/>
          <w:sz w:val="28"/>
          <w:szCs w:val="28"/>
          <w:lang w:val="uk-UA"/>
        </w:rPr>
        <w:t xml:space="preserve"> студій.</w:t>
      </w:r>
    </w:p>
    <w:p w14:paraId="0BE002C5" w14:textId="77777777" w:rsidR="00F616A4" w:rsidRPr="000329ED" w:rsidRDefault="00F616A4" w:rsidP="00357185">
      <w:pPr>
        <w:pStyle w:val="a3"/>
        <w:widowControl w:val="0"/>
        <w:shd w:val="clear" w:color="auto" w:fill="FFFFFF"/>
        <w:spacing w:before="0" w:beforeAutospacing="0" w:after="0" w:afterAutospacing="0" w:line="360" w:lineRule="auto"/>
        <w:ind w:firstLine="709"/>
        <w:jc w:val="both"/>
        <w:rPr>
          <w:b/>
          <w:i/>
          <w:color w:val="000000"/>
          <w:sz w:val="28"/>
          <w:szCs w:val="28"/>
          <w:lang w:val="uk-UA"/>
        </w:rPr>
      </w:pPr>
      <w:r w:rsidRPr="000329ED">
        <w:rPr>
          <w:b/>
          <w:i/>
          <w:color w:val="000000"/>
          <w:sz w:val="28"/>
          <w:szCs w:val="28"/>
          <w:lang w:val="uk-UA"/>
        </w:rPr>
        <w:t>2. Ступінь обґрунтованості наукових положень, висновків і рекомендацій, сформульованих у дисертації.</w:t>
      </w:r>
    </w:p>
    <w:p w14:paraId="2BD6FE22" w14:textId="77777777" w:rsidR="00F616A4" w:rsidRPr="00011A09" w:rsidRDefault="00F616A4" w:rsidP="00357185">
      <w:pPr>
        <w:pStyle w:val="a3"/>
        <w:widowControl w:val="0"/>
        <w:shd w:val="clear" w:color="auto" w:fill="FFFFFF"/>
        <w:spacing w:before="0" w:beforeAutospacing="0" w:after="0" w:afterAutospacing="0" w:line="360" w:lineRule="auto"/>
        <w:ind w:firstLine="709"/>
        <w:jc w:val="both"/>
        <w:rPr>
          <w:color w:val="000000"/>
          <w:spacing w:val="-6"/>
          <w:sz w:val="28"/>
          <w:szCs w:val="28"/>
          <w:lang w:val="uk-UA"/>
        </w:rPr>
      </w:pPr>
      <w:r w:rsidRPr="00011A09">
        <w:rPr>
          <w:color w:val="000000"/>
          <w:spacing w:val="-6"/>
          <w:sz w:val="28"/>
          <w:szCs w:val="28"/>
          <w:lang w:val="uk-UA"/>
        </w:rPr>
        <w:t>Коректне формулювання дослідницьких завдань, продуманість композиційної будови дослідження, вдалий вибір методологічного інструментарію – все це сприяє успішній реалізації мети роботи, яка полягає у визначенні «особливостей структурування та функціонування лондонського тексту англійської ренесансної літератури» (с.22).</w:t>
      </w:r>
    </w:p>
    <w:p w14:paraId="71E02B86" w14:textId="77777777" w:rsidR="00F616A4" w:rsidRPr="008A1CAC" w:rsidRDefault="00F616A4" w:rsidP="00357185">
      <w:pPr>
        <w:pStyle w:val="a3"/>
        <w:widowControl w:val="0"/>
        <w:shd w:val="clear" w:color="auto" w:fill="FFFFFF"/>
        <w:spacing w:before="0" w:beforeAutospacing="0" w:after="0" w:afterAutospacing="0" w:line="360" w:lineRule="auto"/>
        <w:ind w:firstLine="709"/>
        <w:jc w:val="both"/>
        <w:rPr>
          <w:color w:val="000000"/>
          <w:spacing w:val="-6"/>
          <w:sz w:val="28"/>
          <w:szCs w:val="28"/>
          <w:lang w:val="uk-UA"/>
        </w:rPr>
      </w:pPr>
      <w:r w:rsidRPr="008A1CAC">
        <w:rPr>
          <w:color w:val="000000"/>
          <w:spacing w:val="-6"/>
          <w:sz w:val="28"/>
          <w:szCs w:val="28"/>
          <w:lang w:val="uk-UA"/>
        </w:rPr>
        <w:t>Варто зазначити, що методологічна основа дослідження відзначається логічною послідовністю, науковою обґрунтованістю та внутрішньою цілісністю. Для досягнення об’єктивності результатів, оптимальної організації наукового пошуку та реалізації системного, комплексного аналізу літературних текстів, авторка послуговується адекватно розробленою методологічною моделлю, яка має синкретичний (</w:t>
      </w:r>
      <w:proofErr w:type="spellStart"/>
      <w:r w:rsidRPr="008A1CAC">
        <w:rPr>
          <w:color w:val="000000"/>
          <w:spacing w:val="-6"/>
          <w:sz w:val="28"/>
          <w:szCs w:val="28"/>
          <w:lang w:val="uk-UA"/>
        </w:rPr>
        <w:t>полікритичний</w:t>
      </w:r>
      <w:proofErr w:type="spellEnd"/>
      <w:r w:rsidRPr="008A1CAC">
        <w:rPr>
          <w:color w:val="000000"/>
          <w:spacing w:val="-6"/>
          <w:sz w:val="28"/>
          <w:szCs w:val="28"/>
          <w:lang w:val="uk-UA"/>
        </w:rPr>
        <w:t>) характер.</w:t>
      </w:r>
    </w:p>
    <w:p w14:paraId="3FF2B754" w14:textId="77777777" w:rsidR="00F616A4" w:rsidRPr="008A1CAC" w:rsidRDefault="00F616A4" w:rsidP="00357185">
      <w:pPr>
        <w:pStyle w:val="a3"/>
        <w:widowControl w:val="0"/>
        <w:shd w:val="clear" w:color="auto" w:fill="FFFFFF"/>
        <w:spacing w:before="0" w:beforeAutospacing="0" w:after="0" w:afterAutospacing="0" w:line="360" w:lineRule="auto"/>
        <w:ind w:firstLine="709"/>
        <w:jc w:val="both"/>
        <w:rPr>
          <w:color w:val="000000"/>
          <w:spacing w:val="-6"/>
          <w:sz w:val="28"/>
          <w:szCs w:val="28"/>
          <w:lang w:val="uk-UA"/>
        </w:rPr>
      </w:pPr>
      <w:r w:rsidRPr="008A1CAC">
        <w:rPr>
          <w:color w:val="000000"/>
          <w:spacing w:val="-6"/>
          <w:sz w:val="28"/>
          <w:szCs w:val="28"/>
          <w:lang w:val="uk-UA"/>
        </w:rPr>
        <w:t xml:space="preserve">Дослідницька стратегія вибудовується на комплементарному </w:t>
      </w:r>
      <w:proofErr w:type="spellStart"/>
      <w:r w:rsidRPr="008A1CAC">
        <w:rPr>
          <w:color w:val="000000"/>
          <w:spacing w:val="-6"/>
          <w:sz w:val="28"/>
          <w:szCs w:val="28"/>
          <w:lang w:val="uk-UA"/>
        </w:rPr>
        <w:t>взаємодоповненні</w:t>
      </w:r>
      <w:proofErr w:type="spellEnd"/>
      <w:r w:rsidRPr="008A1CAC">
        <w:rPr>
          <w:color w:val="000000"/>
          <w:spacing w:val="-6"/>
          <w:sz w:val="28"/>
          <w:szCs w:val="28"/>
          <w:lang w:val="uk-UA"/>
        </w:rPr>
        <w:t xml:space="preserve"> трьох дисциплінарних парадигм </w:t>
      </w:r>
      <w:r w:rsidR="005777F2" w:rsidRPr="008A1CAC">
        <w:rPr>
          <w:color w:val="000000"/>
          <w:spacing w:val="-6"/>
          <w:sz w:val="28"/>
          <w:szCs w:val="28"/>
          <w:lang w:val="uk-UA"/>
        </w:rPr>
        <w:t>–</w:t>
      </w:r>
      <w:r w:rsidRPr="008A1CAC">
        <w:rPr>
          <w:color w:val="000000"/>
          <w:spacing w:val="-6"/>
          <w:sz w:val="28"/>
          <w:szCs w:val="28"/>
          <w:lang w:val="uk-UA"/>
        </w:rPr>
        <w:t xml:space="preserve"> літературознавчої, соціокультурної та семіотичної.</w:t>
      </w:r>
    </w:p>
    <w:p w14:paraId="5D6FF0E6"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Зокрема, літературознавчий компонент ґрунтується на </w:t>
      </w:r>
      <w:proofErr w:type="spellStart"/>
      <w:r w:rsidRPr="00F616A4">
        <w:rPr>
          <w:color w:val="000000"/>
          <w:sz w:val="28"/>
          <w:szCs w:val="28"/>
          <w:lang w:val="uk-UA"/>
        </w:rPr>
        <w:t>прецедентальній</w:t>
      </w:r>
      <w:proofErr w:type="spellEnd"/>
      <w:r w:rsidRPr="00F616A4">
        <w:rPr>
          <w:color w:val="000000"/>
          <w:sz w:val="28"/>
          <w:szCs w:val="28"/>
          <w:lang w:val="uk-UA"/>
        </w:rPr>
        <w:t xml:space="preserve"> аналітиці текстів таких міських центрів, як Рим, Париж, Лондон, Київ, Львів, представленій у працях К.</w:t>
      </w:r>
      <w:r w:rsidR="00F10A60">
        <w:rPr>
          <w:color w:val="000000"/>
          <w:sz w:val="28"/>
          <w:szCs w:val="28"/>
          <w:lang w:val="uk-UA"/>
        </w:rPr>
        <w:t> </w:t>
      </w:r>
      <w:proofErr w:type="spellStart"/>
      <w:r w:rsidRPr="00F616A4">
        <w:rPr>
          <w:color w:val="000000"/>
          <w:sz w:val="28"/>
          <w:szCs w:val="28"/>
          <w:lang w:val="uk-UA"/>
        </w:rPr>
        <w:t>Борискіної</w:t>
      </w:r>
      <w:proofErr w:type="spellEnd"/>
      <w:r w:rsidRPr="00F616A4">
        <w:rPr>
          <w:color w:val="000000"/>
          <w:sz w:val="28"/>
          <w:szCs w:val="28"/>
          <w:lang w:val="uk-UA"/>
        </w:rPr>
        <w:t>, С.</w:t>
      </w:r>
      <w:r w:rsidR="00F10A60">
        <w:rPr>
          <w:color w:val="000000"/>
          <w:sz w:val="28"/>
          <w:szCs w:val="28"/>
          <w:lang w:val="uk-UA"/>
        </w:rPr>
        <w:t> </w:t>
      </w:r>
      <w:r w:rsidRPr="00F616A4">
        <w:rPr>
          <w:color w:val="000000"/>
          <w:sz w:val="28"/>
          <w:szCs w:val="28"/>
          <w:lang w:val="uk-UA"/>
        </w:rPr>
        <w:t>А.</w:t>
      </w:r>
      <w:r w:rsidR="00F10A60">
        <w:rPr>
          <w:color w:val="000000"/>
          <w:sz w:val="28"/>
          <w:szCs w:val="28"/>
          <w:lang w:val="uk-UA"/>
        </w:rPr>
        <w:t> </w:t>
      </w:r>
      <w:proofErr w:type="spellStart"/>
      <w:r w:rsidRPr="00F616A4">
        <w:rPr>
          <w:color w:val="000000"/>
          <w:sz w:val="28"/>
          <w:szCs w:val="28"/>
          <w:lang w:val="uk-UA"/>
        </w:rPr>
        <w:t>Фокіної</w:t>
      </w:r>
      <w:proofErr w:type="spellEnd"/>
      <w:r w:rsidRPr="00F616A4">
        <w:rPr>
          <w:color w:val="000000"/>
          <w:sz w:val="28"/>
          <w:szCs w:val="28"/>
          <w:lang w:val="uk-UA"/>
        </w:rPr>
        <w:t>, Г.</w:t>
      </w:r>
      <w:r w:rsidR="00F10A60">
        <w:rPr>
          <w:color w:val="000000"/>
          <w:sz w:val="28"/>
          <w:szCs w:val="28"/>
          <w:lang w:val="uk-UA"/>
        </w:rPr>
        <w:t> </w:t>
      </w:r>
      <w:proofErr w:type="spellStart"/>
      <w:r w:rsidRPr="00F616A4">
        <w:rPr>
          <w:color w:val="000000"/>
          <w:sz w:val="28"/>
          <w:szCs w:val="28"/>
          <w:lang w:val="uk-UA"/>
        </w:rPr>
        <w:t>Кнабе</w:t>
      </w:r>
      <w:proofErr w:type="spellEnd"/>
      <w:r w:rsidRPr="00F616A4">
        <w:rPr>
          <w:color w:val="000000"/>
          <w:sz w:val="28"/>
          <w:szCs w:val="28"/>
          <w:lang w:val="uk-UA"/>
        </w:rPr>
        <w:t>, С.</w:t>
      </w:r>
      <w:r w:rsidR="00F10A60">
        <w:rPr>
          <w:color w:val="000000"/>
          <w:sz w:val="28"/>
          <w:szCs w:val="28"/>
          <w:lang w:val="uk-UA"/>
        </w:rPr>
        <w:t> </w:t>
      </w:r>
      <w:r w:rsidRPr="00F616A4">
        <w:rPr>
          <w:color w:val="000000"/>
          <w:sz w:val="28"/>
          <w:szCs w:val="28"/>
          <w:lang w:val="uk-UA"/>
        </w:rPr>
        <w:t>Кочерги, Дж.</w:t>
      </w:r>
      <w:r w:rsidR="00F10A60">
        <w:rPr>
          <w:color w:val="000000"/>
          <w:sz w:val="28"/>
          <w:szCs w:val="28"/>
          <w:lang w:val="uk-UA"/>
        </w:rPr>
        <w:t> </w:t>
      </w:r>
      <w:r w:rsidRPr="00F616A4">
        <w:rPr>
          <w:color w:val="000000"/>
          <w:sz w:val="28"/>
          <w:szCs w:val="28"/>
          <w:lang w:val="uk-UA"/>
        </w:rPr>
        <w:t>Джонса, А.</w:t>
      </w:r>
      <w:r w:rsidR="00F10A60">
        <w:rPr>
          <w:color w:val="000000"/>
          <w:sz w:val="28"/>
          <w:szCs w:val="28"/>
          <w:lang w:val="uk-UA"/>
        </w:rPr>
        <w:t> </w:t>
      </w:r>
      <w:r w:rsidRPr="00F616A4">
        <w:rPr>
          <w:color w:val="000000"/>
          <w:sz w:val="28"/>
          <w:szCs w:val="28"/>
          <w:lang w:val="uk-UA"/>
        </w:rPr>
        <w:t>Марченко, О.</w:t>
      </w:r>
      <w:r w:rsidR="00F10A60">
        <w:rPr>
          <w:color w:val="000000"/>
          <w:sz w:val="28"/>
          <w:szCs w:val="28"/>
          <w:lang w:val="uk-UA"/>
        </w:rPr>
        <w:t> </w:t>
      </w:r>
      <w:r w:rsidRPr="00F616A4">
        <w:rPr>
          <w:color w:val="000000"/>
          <w:sz w:val="28"/>
          <w:szCs w:val="28"/>
          <w:lang w:val="uk-UA"/>
        </w:rPr>
        <w:t>Бігун, Т.</w:t>
      </w:r>
      <w:r w:rsidR="00F10A60">
        <w:rPr>
          <w:color w:val="000000"/>
          <w:sz w:val="28"/>
          <w:szCs w:val="28"/>
          <w:lang w:val="uk-UA"/>
        </w:rPr>
        <w:t> </w:t>
      </w:r>
      <w:r w:rsidRPr="00F616A4">
        <w:rPr>
          <w:color w:val="000000"/>
          <w:sz w:val="28"/>
          <w:szCs w:val="28"/>
          <w:lang w:val="uk-UA"/>
        </w:rPr>
        <w:t>Марченко, Л.</w:t>
      </w:r>
      <w:r w:rsidR="00F10A60">
        <w:rPr>
          <w:color w:val="000000"/>
          <w:sz w:val="28"/>
          <w:szCs w:val="28"/>
          <w:lang w:val="uk-UA"/>
        </w:rPr>
        <w:t> </w:t>
      </w:r>
      <w:proofErr w:type="spellStart"/>
      <w:r w:rsidRPr="00F616A4">
        <w:rPr>
          <w:color w:val="000000"/>
          <w:sz w:val="28"/>
          <w:szCs w:val="28"/>
          <w:lang w:val="uk-UA"/>
        </w:rPr>
        <w:t>Менлі</w:t>
      </w:r>
      <w:proofErr w:type="spellEnd"/>
      <w:r w:rsidRPr="00F616A4">
        <w:rPr>
          <w:color w:val="000000"/>
          <w:sz w:val="28"/>
          <w:szCs w:val="28"/>
          <w:lang w:val="uk-UA"/>
        </w:rPr>
        <w:t>, О.</w:t>
      </w:r>
      <w:r w:rsidR="00F10A60">
        <w:rPr>
          <w:color w:val="000000"/>
          <w:sz w:val="28"/>
          <w:szCs w:val="28"/>
          <w:lang w:val="uk-UA"/>
        </w:rPr>
        <w:t> </w:t>
      </w:r>
      <w:proofErr w:type="spellStart"/>
      <w:r w:rsidRPr="00F616A4">
        <w:rPr>
          <w:color w:val="000000"/>
          <w:sz w:val="28"/>
          <w:szCs w:val="28"/>
          <w:lang w:val="uk-UA"/>
        </w:rPr>
        <w:t>Поронюк</w:t>
      </w:r>
      <w:proofErr w:type="spellEnd"/>
      <w:r w:rsidRPr="00F616A4">
        <w:rPr>
          <w:color w:val="000000"/>
          <w:sz w:val="28"/>
          <w:szCs w:val="28"/>
          <w:lang w:val="uk-UA"/>
        </w:rPr>
        <w:t xml:space="preserve"> (Павлової), Й.</w:t>
      </w:r>
      <w:r w:rsidR="00F10A60">
        <w:rPr>
          <w:color w:val="000000"/>
          <w:sz w:val="28"/>
          <w:szCs w:val="28"/>
          <w:lang w:val="uk-UA"/>
        </w:rPr>
        <w:t> </w:t>
      </w:r>
      <w:proofErr w:type="spellStart"/>
      <w:r w:rsidRPr="00F616A4">
        <w:rPr>
          <w:color w:val="000000"/>
          <w:sz w:val="28"/>
          <w:szCs w:val="28"/>
          <w:lang w:val="uk-UA"/>
        </w:rPr>
        <w:t>Гурра</w:t>
      </w:r>
      <w:proofErr w:type="spellEnd"/>
      <w:r w:rsidRPr="00F616A4">
        <w:rPr>
          <w:color w:val="000000"/>
          <w:sz w:val="28"/>
          <w:szCs w:val="28"/>
          <w:lang w:val="uk-UA"/>
        </w:rPr>
        <w:t>, В.</w:t>
      </w:r>
      <w:r w:rsidR="00F10A60">
        <w:rPr>
          <w:color w:val="000000"/>
          <w:sz w:val="28"/>
          <w:szCs w:val="28"/>
          <w:lang w:val="uk-UA"/>
        </w:rPr>
        <w:t> </w:t>
      </w:r>
      <w:r w:rsidRPr="00F616A4">
        <w:rPr>
          <w:color w:val="000000"/>
          <w:sz w:val="28"/>
          <w:szCs w:val="28"/>
          <w:lang w:val="uk-UA"/>
        </w:rPr>
        <w:t>Левицького, Т.</w:t>
      </w:r>
      <w:r w:rsidR="00F10A60">
        <w:rPr>
          <w:color w:val="000000"/>
          <w:sz w:val="28"/>
          <w:szCs w:val="28"/>
          <w:lang w:val="uk-UA"/>
        </w:rPr>
        <w:t> </w:t>
      </w:r>
      <w:proofErr w:type="spellStart"/>
      <w:r w:rsidRPr="00F616A4">
        <w:rPr>
          <w:color w:val="000000"/>
          <w:sz w:val="28"/>
          <w:szCs w:val="28"/>
          <w:lang w:val="uk-UA"/>
        </w:rPr>
        <w:t>Гундорової</w:t>
      </w:r>
      <w:proofErr w:type="spellEnd"/>
      <w:r w:rsidRPr="00F616A4">
        <w:rPr>
          <w:color w:val="000000"/>
          <w:sz w:val="28"/>
          <w:szCs w:val="28"/>
          <w:lang w:val="uk-UA"/>
        </w:rPr>
        <w:t>, В.</w:t>
      </w:r>
      <w:r w:rsidR="00F10A60">
        <w:rPr>
          <w:color w:val="000000"/>
          <w:sz w:val="28"/>
          <w:szCs w:val="28"/>
          <w:lang w:val="uk-UA"/>
        </w:rPr>
        <w:t> </w:t>
      </w:r>
      <w:r w:rsidRPr="00F616A4">
        <w:rPr>
          <w:color w:val="000000"/>
          <w:sz w:val="28"/>
          <w:szCs w:val="28"/>
          <w:lang w:val="uk-UA"/>
        </w:rPr>
        <w:t>Дмитренко, С.</w:t>
      </w:r>
      <w:r w:rsidR="00F10A60">
        <w:rPr>
          <w:color w:val="000000"/>
          <w:sz w:val="28"/>
          <w:szCs w:val="28"/>
          <w:lang w:val="uk-UA"/>
        </w:rPr>
        <w:t> </w:t>
      </w:r>
      <w:r w:rsidRPr="00F616A4">
        <w:rPr>
          <w:color w:val="000000"/>
          <w:sz w:val="28"/>
          <w:szCs w:val="28"/>
          <w:lang w:val="uk-UA"/>
        </w:rPr>
        <w:t>Андрусів та ін.</w:t>
      </w:r>
    </w:p>
    <w:p w14:paraId="2A798A29" w14:textId="77777777" w:rsidR="00F616A4" w:rsidRPr="00F616A4" w:rsidRDefault="00F10A60"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lastRenderedPageBreak/>
        <w:t>Соціокультурна парадигма (М. </w:t>
      </w:r>
      <w:r w:rsidR="00F616A4" w:rsidRPr="00F616A4">
        <w:rPr>
          <w:color w:val="000000"/>
          <w:sz w:val="28"/>
          <w:szCs w:val="28"/>
          <w:lang w:val="uk-UA"/>
        </w:rPr>
        <w:t>Анциферов, В.</w:t>
      </w:r>
      <w:r>
        <w:rPr>
          <w:color w:val="000000"/>
          <w:sz w:val="28"/>
          <w:szCs w:val="28"/>
          <w:lang w:val="uk-UA"/>
        </w:rPr>
        <w:t> </w:t>
      </w:r>
      <w:r w:rsidR="00F616A4" w:rsidRPr="00F616A4">
        <w:rPr>
          <w:color w:val="000000"/>
          <w:sz w:val="28"/>
          <w:szCs w:val="28"/>
          <w:lang w:val="uk-UA"/>
        </w:rPr>
        <w:t>Доній) забезпечує осмислення міського простору як феномену культурної пам’яті, тоді як семіотична (В.</w:t>
      </w:r>
      <w:r>
        <w:rPr>
          <w:color w:val="000000"/>
          <w:sz w:val="28"/>
          <w:szCs w:val="28"/>
          <w:lang w:val="uk-UA"/>
        </w:rPr>
        <w:t> </w:t>
      </w:r>
      <w:proofErr w:type="spellStart"/>
      <w:r w:rsidR="00F616A4" w:rsidRPr="00F616A4">
        <w:rPr>
          <w:color w:val="000000"/>
          <w:sz w:val="28"/>
          <w:szCs w:val="28"/>
          <w:lang w:val="uk-UA"/>
        </w:rPr>
        <w:t>Топоров</w:t>
      </w:r>
      <w:proofErr w:type="spellEnd"/>
      <w:r w:rsidR="00F616A4" w:rsidRPr="00F616A4">
        <w:rPr>
          <w:color w:val="000000"/>
          <w:sz w:val="28"/>
          <w:szCs w:val="28"/>
          <w:lang w:val="uk-UA"/>
        </w:rPr>
        <w:t>, Ю.</w:t>
      </w:r>
      <w:r>
        <w:rPr>
          <w:color w:val="000000"/>
          <w:sz w:val="28"/>
          <w:szCs w:val="28"/>
          <w:lang w:val="uk-UA"/>
        </w:rPr>
        <w:t> </w:t>
      </w:r>
      <w:proofErr w:type="spellStart"/>
      <w:r w:rsidR="00F616A4" w:rsidRPr="00F616A4">
        <w:rPr>
          <w:color w:val="000000"/>
          <w:sz w:val="28"/>
          <w:szCs w:val="28"/>
          <w:lang w:val="uk-UA"/>
        </w:rPr>
        <w:t>Лотман</w:t>
      </w:r>
      <w:proofErr w:type="spellEnd"/>
      <w:r w:rsidR="00F616A4" w:rsidRPr="00F616A4">
        <w:rPr>
          <w:color w:val="000000"/>
          <w:sz w:val="28"/>
          <w:szCs w:val="28"/>
          <w:lang w:val="uk-UA"/>
        </w:rPr>
        <w:t>) дає змогу інтерпретувати міський текст як знакову систему, що кодує колективний досвід і національні архетипи.</w:t>
      </w:r>
    </w:p>
    <w:p w14:paraId="13B6223C"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Вдалим і методологічно виправданим є вибір аналітичних методів і прийомів. Обґрунтовано застосовано дослідницьку стратегію «пильного читання» (</w:t>
      </w:r>
      <w:proofErr w:type="spellStart"/>
      <w:r w:rsidRPr="00F616A4">
        <w:rPr>
          <w:color w:val="000000"/>
          <w:sz w:val="28"/>
          <w:szCs w:val="28"/>
          <w:lang w:val="uk-UA"/>
        </w:rPr>
        <w:t>thick</w:t>
      </w:r>
      <w:proofErr w:type="spellEnd"/>
      <w:r w:rsidRPr="00F616A4">
        <w:rPr>
          <w:color w:val="000000"/>
          <w:sz w:val="28"/>
          <w:szCs w:val="28"/>
          <w:lang w:val="uk-UA"/>
        </w:rPr>
        <w:t xml:space="preserve"> </w:t>
      </w:r>
      <w:proofErr w:type="spellStart"/>
      <w:r w:rsidRPr="00F616A4">
        <w:rPr>
          <w:color w:val="000000"/>
          <w:sz w:val="28"/>
          <w:szCs w:val="28"/>
          <w:lang w:val="uk-UA"/>
        </w:rPr>
        <w:t>reading</w:t>
      </w:r>
      <w:proofErr w:type="spellEnd"/>
      <w:r w:rsidRPr="00F616A4">
        <w:rPr>
          <w:color w:val="000000"/>
          <w:sz w:val="28"/>
          <w:szCs w:val="28"/>
          <w:lang w:val="uk-UA"/>
        </w:rPr>
        <w:t xml:space="preserve">), яка забезпечує глибинне проникнення в художню тканину тексту та виявлення прихованих рівнів </w:t>
      </w:r>
      <w:proofErr w:type="spellStart"/>
      <w:r w:rsidRPr="00F616A4">
        <w:rPr>
          <w:color w:val="000000"/>
          <w:sz w:val="28"/>
          <w:szCs w:val="28"/>
          <w:lang w:val="uk-UA"/>
        </w:rPr>
        <w:t>смислотворення</w:t>
      </w:r>
      <w:proofErr w:type="spellEnd"/>
      <w:r w:rsidRPr="00F616A4">
        <w:rPr>
          <w:color w:val="000000"/>
          <w:sz w:val="28"/>
          <w:szCs w:val="28"/>
          <w:lang w:val="uk-UA"/>
        </w:rPr>
        <w:t>.</w:t>
      </w:r>
    </w:p>
    <w:p w14:paraId="4D4C1B62"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Не менш умотивованим видається використання методу семіотичної інтерпретації </w:t>
      </w:r>
      <w:r w:rsidR="0060563D">
        <w:rPr>
          <w:color w:val="000000"/>
          <w:sz w:val="28"/>
          <w:szCs w:val="28"/>
          <w:lang w:val="uk-UA"/>
        </w:rPr>
        <w:t>«</w:t>
      </w:r>
      <w:r w:rsidRPr="00F616A4">
        <w:rPr>
          <w:color w:val="000000"/>
          <w:sz w:val="28"/>
          <w:szCs w:val="28"/>
          <w:lang w:val="uk-UA"/>
        </w:rPr>
        <w:t>тексту</w:t>
      </w:r>
      <w:r w:rsidR="0060563D">
        <w:rPr>
          <w:color w:val="000000"/>
          <w:sz w:val="28"/>
          <w:szCs w:val="28"/>
          <w:lang w:val="uk-UA"/>
        </w:rPr>
        <w:t>»</w:t>
      </w:r>
      <w:r w:rsidRPr="00F616A4">
        <w:rPr>
          <w:color w:val="000000"/>
          <w:sz w:val="28"/>
          <w:szCs w:val="28"/>
          <w:lang w:val="uk-UA"/>
        </w:rPr>
        <w:t xml:space="preserve"> та </w:t>
      </w:r>
      <w:r w:rsidR="0060563D">
        <w:rPr>
          <w:color w:val="000000"/>
          <w:sz w:val="28"/>
          <w:szCs w:val="28"/>
          <w:lang w:val="uk-UA"/>
        </w:rPr>
        <w:t>«</w:t>
      </w:r>
      <w:proofErr w:type="spellStart"/>
      <w:r w:rsidR="0060563D">
        <w:rPr>
          <w:color w:val="000000"/>
          <w:sz w:val="28"/>
          <w:szCs w:val="28"/>
          <w:lang w:val="uk-UA"/>
        </w:rPr>
        <w:t>надтексту</w:t>
      </w:r>
      <w:proofErr w:type="spellEnd"/>
      <w:r w:rsidR="0060563D">
        <w:rPr>
          <w:color w:val="000000"/>
          <w:sz w:val="28"/>
          <w:szCs w:val="28"/>
          <w:lang w:val="uk-UA"/>
        </w:rPr>
        <w:t>»</w:t>
      </w:r>
      <w:r w:rsidRPr="00F616A4">
        <w:rPr>
          <w:color w:val="000000"/>
          <w:sz w:val="28"/>
          <w:szCs w:val="28"/>
          <w:lang w:val="uk-UA"/>
        </w:rPr>
        <w:t>, що дозволяє реконструювати структурно-семантичну архітектоніку лондонського тексту як складного культурного конструкту.</w:t>
      </w:r>
    </w:p>
    <w:p w14:paraId="7BC3524B"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Таким чином, методологічна база дисертаційного дослідження забезпечує високий рівень наукової достовірності, аналітичної глибини та </w:t>
      </w:r>
      <w:proofErr w:type="spellStart"/>
      <w:r w:rsidRPr="00F616A4">
        <w:rPr>
          <w:color w:val="000000"/>
          <w:sz w:val="28"/>
          <w:szCs w:val="28"/>
          <w:lang w:val="uk-UA"/>
        </w:rPr>
        <w:t>інтердисциплінарної</w:t>
      </w:r>
      <w:proofErr w:type="spellEnd"/>
      <w:r w:rsidRPr="00F616A4">
        <w:rPr>
          <w:color w:val="000000"/>
          <w:sz w:val="28"/>
          <w:szCs w:val="28"/>
          <w:lang w:val="uk-UA"/>
        </w:rPr>
        <w:t xml:space="preserve"> узгодженості, що істотно підсилює його евристичний потенціал.</w:t>
      </w:r>
    </w:p>
    <w:p w14:paraId="0F390355" w14:textId="77777777" w:rsidR="00F616A4" w:rsidRPr="000329ED" w:rsidRDefault="000329ED" w:rsidP="00357185">
      <w:pPr>
        <w:pStyle w:val="a3"/>
        <w:widowControl w:val="0"/>
        <w:shd w:val="clear" w:color="auto" w:fill="FFFFFF"/>
        <w:spacing w:before="0" w:beforeAutospacing="0" w:after="0" w:afterAutospacing="0" w:line="360" w:lineRule="auto"/>
        <w:ind w:firstLine="709"/>
        <w:jc w:val="both"/>
        <w:rPr>
          <w:b/>
          <w:i/>
          <w:color w:val="000000"/>
          <w:sz w:val="28"/>
          <w:szCs w:val="28"/>
          <w:lang w:val="uk-UA"/>
        </w:rPr>
      </w:pPr>
      <w:r w:rsidRPr="000329ED">
        <w:rPr>
          <w:b/>
          <w:i/>
          <w:color w:val="000000"/>
          <w:sz w:val="28"/>
          <w:szCs w:val="28"/>
          <w:lang w:val="uk-UA"/>
        </w:rPr>
        <w:t xml:space="preserve">3. </w:t>
      </w:r>
      <w:r w:rsidR="00F616A4" w:rsidRPr="000329ED">
        <w:rPr>
          <w:b/>
          <w:i/>
          <w:color w:val="000000"/>
          <w:sz w:val="28"/>
          <w:szCs w:val="28"/>
          <w:lang w:val="uk-UA"/>
        </w:rPr>
        <w:t>Наукова новизна одержаних результатів.</w:t>
      </w:r>
    </w:p>
    <w:p w14:paraId="19417F91"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Наукова новизна дисертаційного дослідження полягає у введенні до наукового обігу концепції </w:t>
      </w:r>
      <w:r w:rsidR="0060563D">
        <w:rPr>
          <w:color w:val="000000"/>
          <w:sz w:val="28"/>
          <w:szCs w:val="28"/>
          <w:lang w:val="uk-UA"/>
        </w:rPr>
        <w:t>«</w:t>
      </w:r>
      <w:r w:rsidRPr="00F616A4">
        <w:rPr>
          <w:color w:val="000000"/>
          <w:sz w:val="28"/>
          <w:szCs w:val="28"/>
          <w:lang w:val="uk-UA"/>
        </w:rPr>
        <w:t>лондонського тексту</w:t>
      </w:r>
      <w:r w:rsidR="0060563D">
        <w:rPr>
          <w:color w:val="000000"/>
          <w:sz w:val="28"/>
          <w:szCs w:val="28"/>
          <w:lang w:val="uk-UA"/>
        </w:rPr>
        <w:t>»</w:t>
      </w:r>
      <w:r w:rsidRPr="00F616A4">
        <w:rPr>
          <w:color w:val="000000"/>
          <w:sz w:val="28"/>
          <w:szCs w:val="28"/>
          <w:lang w:val="uk-UA"/>
        </w:rPr>
        <w:t xml:space="preserve"> англійського Ренесансу як самостійного культурно-семіотичного феномену, що поєднує просторово</w:t>
      </w:r>
      <w:r w:rsidR="008A1CAC">
        <w:rPr>
          <w:color w:val="000000"/>
          <w:sz w:val="28"/>
          <w:szCs w:val="28"/>
          <w:lang w:val="uk-UA"/>
        </w:rPr>
        <w:t>-</w:t>
      </w:r>
      <w:r w:rsidRPr="00F616A4">
        <w:rPr>
          <w:color w:val="000000"/>
          <w:sz w:val="28"/>
          <w:szCs w:val="28"/>
          <w:lang w:val="uk-UA"/>
        </w:rPr>
        <w:t>топологічні, культурно-історичні та знаково-комунікативні параметри.</w:t>
      </w:r>
    </w:p>
    <w:p w14:paraId="00C78D2F"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Уперше в українській </w:t>
      </w:r>
      <w:proofErr w:type="spellStart"/>
      <w:r w:rsidRPr="00F616A4">
        <w:rPr>
          <w:color w:val="000000"/>
          <w:sz w:val="28"/>
          <w:szCs w:val="28"/>
          <w:lang w:val="uk-UA"/>
        </w:rPr>
        <w:t>англістиці</w:t>
      </w:r>
      <w:proofErr w:type="spellEnd"/>
      <w:r w:rsidRPr="00F616A4">
        <w:rPr>
          <w:color w:val="000000"/>
          <w:sz w:val="28"/>
          <w:szCs w:val="28"/>
          <w:lang w:val="uk-UA"/>
        </w:rPr>
        <w:t xml:space="preserve"> здійснено комплексну інтерпретацію міського </w:t>
      </w:r>
      <w:proofErr w:type="spellStart"/>
      <w:r w:rsidRPr="00F616A4">
        <w:rPr>
          <w:color w:val="000000"/>
          <w:sz w:val="28"/>
          <w:szCs w:val="28"/>
          <w:lang w:val="uk-UA"/>
        </w:rPr>
        <w:t>топосу</w:t>
      </w:r>
      <w:proofErr w:type="spellEnd"/>
      <w:r w:rsidRPr="00F616A4">
        <w:rPr>
          <w:color w:val="000000"/>
          <w:sz w:val="28"/>
          <w:szCs w:val="28"/>
          <w:lang w:val="uk-UA"/>
        </w:rPr>
        <w:t xml:space="preserve"> як носія колективної пам’яті, засобу репрезентації національного досвіду та інструменту ідентифікаційних процесів у межах англійської культурної парадигми XVI–XVII століть.</w:t>
      </w:r>
    </w:p>
    <w:p w14:paraId="027FFDB3"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Наукова новизна представленої праці О. В. Соболь </w:t>
      </w:r>
      <w:proofErr w:type="spellStart"/>
      <w:r w:rsidRPr="00F616A4">
        <w:rPr>
          <w:color w:val="000000"/>
          <w:sz w:val="28"/>
          <w:szCs w:val="28"/>
          <w:lang w:val="uk-UA"/>
        </w:rPr>
        <w:t>детермінується</w:t>
      </w:r>
      <w:proofErr w:type="spellEnd"/>
      <w:r w:rsidRPr="00F616A4">
        <w:rPr>
          <w:color w:val="000000"/>
          <w:sz w:val="28"/>
          <w:szCs w:val="28"/>
          <w:lang w:val="uk-UA"/>
        </w:rPr>
        <w:t xml:space="preserve"> як оригінальністю дослідницького ракурсу, так і власне аналітичною методикою, апробованою на репрезентативному корпусі текстів. Дискурс «тексту Лондона» у каноні ренесансної літератури вперше стає об’єктом системного, багатоаспектного вивчення, що дозволило сформувати цілісне уявлення про </w:t>
      </w:r>
      <w:r w:rsidRPr="00F616A4">
        <w:rPr>
          <w:color w:val="000000"/>
          <w:sz w:val="28"/>
          <w:szCs w:val="28"/>
          <w:lang w:val="uk-UA"/>
        </w:rPr>
        <w:lastRenderedPageBreak/>
        <w:t xml:space="preserve">міський текст як складне </w:t>
      </w:r>
      <w:proofErr w:type="spellStart"/>
      <w:r w:rsidRPr="00F616A4">
        <w:rPr>
          <w:color w:val="000000"/>
          <w:sz w:val="28"/>
          <w:szCs w:val="28"/>
          <w:lang w:val="uk-UA"/>
        </w:rPr>
        <w:t>надтекстове</w:t>
      </w:r>
      <w:proofErr w:type="spellEnd"/>
      <w:r w:rsidRPr="00F616A4">
        <w:rPr>
          <w:color w:val="000000"/>
          <w:sz w:val="28"/>
          <w:szCs w:val="28"/>
          <w:lang w:val="uk-UA"/>
        </w:rPr>
        <w:t xml:space="preserve"> утворення, у якому поєднуються символічні, соціальні та ментальні виміри міського простору.</w:t>
      </w:r>
    </w:p>
    <w:p w14:paraId="0334634C"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Дослідницький матеріал, що охоплює 930 текстових фрагментів із творів фікційної (В.</w:t>
      </w:r>
      <w:r w:rsidR="00F10A60">
        <w:rPr>
          <w:color w:val="000000"/>
          <w:sz w:val="28"/>
          <w:szCs w:val="28"/>
          <w:lang w:val="uk-UA"/>
        </w:rPr>
        <w:t> </w:t>
      </w:r>
      <w:r w:rsidRPr="00F616A4">
        <w:rPr>
          <w:color w:val="000000"/>
          <w:sz w:val="28"/>
          <w:szCs w:val="28"/>
          <w:lang w:val="uk-UA"/>
        </w:rPr>
        <w:t>Шекспір, Р.</w:t>
      </w:r>
      <w:r w:rsidR="00F10A60">
        <w:rPr>
          <w:color w:val="000000"/>
          <w:sz w:val="28"/>
          <w:szCs w:val="28"/>
          <w:lang w:val="uk-UA"/>
        </w:rPr>
        <w:t> </w:t>
      </w:r>
      <w:r w:rsidRPr="00F616A4">
        <w:rPr>
          <w:color w:val="000000"/>
          <w:sz w:val="28"/>
          <w:szCs w:val="28"/>
          <w:lang w:val="uk-UA"/>
        </w:rPr>
        <w:t>Грін, Г.</w:t>
      </w:r>
      <w:r w:rsidR="00F10A60">
        <w:rPr>
          <w:color w:val="000000"/>
          <w:sz w:val="28"/>
          <w:szCs w:val="28"/>
          <w:lang w:val="uk-UA"/>
        </w:rPr>
        <w:t> </w:t>
      </w:r>
      <w:r w:rsidRPr="00F616A4">
        <w:rPr>
          <w:color w:val="000000"/>
          <w:sz w:val="28"/>
          <w:szCs w:val="28"/>
          <w:lang w:val="uk-UA"/>
        </w:rPr>
        <w:t>Робертс, Т.</w:t>
      </w:r>
      <w:r w:rsidR="00F10A60">
        <w:rPr>
          <w:color w:val="000000"/>
          <w:sz w:val="28"/>
          <w:szCs w:val="28"/>
          <w:lang w:val="uk-UA"/>
        </w:rPr>
        <w:t> </w:t>
      </w:r>
      <w:proofErr w:type="spellStart"/>
      <w:r w:rsidRPr="00F616A4">
        <w:rPr>
          <w:color w:val="000000"/>
          <w:sz w:val="28"/>
          <w:szCs w:val="28"/>
          <w:lang w:val="uk-UA"/>
        </w:rPr>
        <w:t>Неш</w:t>
      </w:r>
      <w:proofErr w:type="spellEnd"/>
      <w:r w:rsidRPr="00F616A4">
        <w:rPr>
          <w:color w:val="000000"/>
          <w:sz w:val="28"/>
          <w:szCs w:val="28"/>
          <w:lang w:val="uk-UA"/>
        </w:rPr>
        <w:t>, Т.</w:t>
      </w:r>
      <w:r w:rsidR="00F10A60">
        <w:rPr>
          <w:color w:val="000000"/>
          <w:sz w:val="28"/>
          <w:szCs w:val="28"/>
          <w:lang w:val="uk-UA"/>
        </w:rPr>
        <w:t> </w:t>
      </w:r>
      <w:proofErr w:type="spellStart"/>
      <w:r w:rsidRPr="00F616A4">
        <w:rPr>
          <w:color w:val="000000"/>
          <w:sz w:val="28"/>
          <w:szCs w:val="28"/>
          <w:lang w:val="uk-UA"/>
        </w:rPr>
        <w:t>Лодж</w:t>
      </w:r>
      <w:proofErr w:type="spellEnd"/>
      <w:r w:rsidRPr="00F616A4">
        <w:rPr>
          <w:color w:val="000000"/>
          <w:sz w:val="28"/>
          <w:szCs w:val="28"/>
          <w:lang w:val="uk-UA"/>
        </w:rPr>
        <w:t>, Е.</w:t>
      </w:r>
      <w:r w:rsidR="00F10A60">
        <w:rPr>
          <w:color w:val="000000"/>
          <w:sz w:val="28"/>
          <w:szCs w:val="28"/>
          <w:lang w:val="uk-UA"/>
        </w:rPr>
        <w:t> </w:t>
      </w:r>
      <w:r w:rsidRPr="00F616A4">
        <w:rPr>
          <w:color w:val="000000"/>
          <w:sz w:val="28"/>
          <w:szCs w:val="28"/>
          <w:lang w:val="uk-UA"/>
        </w:rPr>
        <w:t xml:space="preserve">Манді, </w:t>
      </w:r>
      <w:proofErr w:type="spellStart"/>
      <w:r w:rsidRPr="00F616A4">
        <w:rPr>
          <w:color w:val="000000"/>
          <w:sz w:val="28"/>
          <w:szCs w:val="28"/>
          <w:lang w:val="uk-UA"/>
        </w:rPr>
        <w:t>Дж</w:t>
      </w:r>
      <w:proofErr w:type="spellEnd"/>
      <w:r w:rsidRPr="00F616A4">
        <w:rPr>
          <w:color w:val="000000"/>
          <w:sz w:val="28"/>
          <w:szCs w:val="28"/>
          <w:lang w:val="uk-UA"/>
        </w:rPr>
        <w:t>.</w:t>
      </w:r>
      <w:r w:rsidR="00F10A60">
        <w:rPr>
          <w:color w:val="000000"/>
          <w:sz w:val="28"/>
          <w:szCs w:val="28"/>
          <w:lang w:val="uk-UA"/>
        </w:rPr>
        <w:t> </w:t>
      </w:r>
      <w:r w:rsidRPr="00F616A4">
        <w:rPr>
          <w:color w:val="000000"/>
          <w:sz w:val="28"/>
          <w:szCs w:val="28"/>
          <w:lang w:val="uk-UA"/>
        </w:rPr>
        <w:t>Лілі, Т.</w:t>
      </w:r>
      <w:r w:rsidR="00F10A60">
        <w:rPr>
          <w:color w:val="000000"/>
          <w:sz w:val="28"/>
          <w:szCs w:val="28"/>
          <w:lang w:val="uk-UA"/>
        </w:rPr>
        <w:t> </w:t>
      </w:r>
      <w:proofErr w:type="spellStart"/>
      <w:r w:rsidRPr="00F616A4">
        <w:rPr>
          <w:color w:val="000000"/>
          <w:sz w:val="28"/>
          <w:szCs w:val="28"/>
          <w:lang w:val="uk-UA"/>
        </w:rPr>
        <w:t>Деккер</w:t>
      </w:r>
      <w:proofErr w:type="spellEnd"/>
      <w:r w:rsidRPr="00F616A4">
        <w:rPr>
          <w:color w:val="000000"/>
          <w:sz w:val="28"/>
          <w:szCs w:val="28"/>
          <w:lang w:val="uk-UA"/>
        </w:rPr>
        <w:t>, Е.</w:t>
      </w:r>
      <w:r w:rsidR="00F10A60">
        <w:rPr>
          <w:color w:val="000000"/>
          <w:sz w:val="28"/>
          <w:szCs w:val="28"/>
          <w:lang w:val="uk-UA"/>
        </w:rPr>
        <w:t> </w:t>
      </w:r>
      <w:r w:rsidRPr="00F616A4">
        <w:rPr>
          <w:color w:val="000000"/>
          <w:sz w:val="28"/>
          <w:szCs w:val="28"/>
          <w:lang w:val="uk-UA"/>
        </w:rPr>
        <w:t>Спенсер та ін.) та нефікційної літератури (</w:t>
      </w:r>
      <w:proofErr w:type="spellStart"/>
      <w:r w:rsidRPr="00F616A4">
        <w:rPr>
          <w:color w:val="000000"/>
          <w:sz w:val="28"/>
          <w:szCs w:val="28"/>
          <w:lang w:val="uk-UA"/>
        </w:rPr>
        <w:t>Дж</w:t>
      </w:r>
      <w:proofErr w:type="spellEnd"/>
      <w:r w:rsidRPr="00F616A4">
        <w:rPr>
          <w:color w:val="000000"/>
          <w:sz w:val="28"/>
          <w:szCs w:val="28"/>
          <w:lang w:val="uk-UA"/>
        </w:rPr>
        <w:t>.</w:t>
      </w:r>
      <w:r w:rsidR="00F10A60">
        <w:rPr>
          <w:color w:val="000000"/>
          <w:sz w:val="28"/>
          <w:szCs w:val="28"/>
          <w:lang w:val="uk-UA"/>
        </w:rPr>
        <w:t> </w:t>
      </w:r>
      <w:proofErr w:type="spellStart"/>
      <w:r w:rsidRPr="00F616A4">
        <w:rPr>
          <w:color w:val="000000"/>
          <w:sz w:val="28"/>
          <w:szCs w:val="28"/>
          <w:lang w:val="uk-UA"/>
        </w:rPr>
        <w:t>Стоу</w:t>
      </w:r>
      <w:proofErr w:type="spellEnd"/>
      <w:r w:rsidRPr="00F616A4">
        <w:rPr>
          <w:color w:val="000000"/>
          <w:sz w:val="28"/>
          <w:szCs w:val="28"/>
          <w:lang w:val="uk-UA"/>
        </w:rPr>
        <w:t xml:space="preserve">, </w:t>
      </w:r>
      <w:proofErr w:type="spellStart"/>
      <w:r w:rsidRPr="00F616A4">
        <w:rPr>
          <w:color w:val="000000"/>
          <w:sz w:val="28"/>
          <w:szCs w:val="28"/>
          <w:lang w:val="uk-UA"/>
        </w:rPr>
        <w:t>Дж</w:t>
      </w:r>
      <w:proofErr w:type="spellEnd"/>
      <w:r w:rsidRPr="00F616A4">
        <w:rPr>
          <w:color w:val="000000"/>
          <w:sz w:val="28"/>
          <w:szCs w:val="28"/>
          <w:lang w:val="uk-UA"/>
        </w:rPr>
        <w:t>.</w:t>
      </w:r>
      <w:r w:rsidR="00F10A60">
        <w:rPr>
          <w:color w:val="000000"/>
          <w:sz w:val="28"/>
          <w:szCs w:val="28"/>
          <w:lang w:val="uk-UA"/>
        </w:rPr>
        <w:t> </w:t>
      </w:r>
      <w:r w:rsidRPr="00F616A4">
        <w:rPr>
          <w:color w:val="000000"/>
          <w:sz w:val="28"/>
          <w:szCs w:val="28"/>
          <w:lang w:val="uk-UA"/>
        </w:rPr>
        <w:t>Спід, Д.</w:t>
      </w:r>
      <w:r w:rsidR="00F10A60">
        <w:rPr>
          <w:color w:val="000000"/>
          <w:sz w:val="28"/>
          <w:szCs w:val="28"/>
          <w:lang w:val="uk-UA"/>
        </w:rPr>
        <w:t> </w:t>
      </w:r>
      <w:proofErr w:type="spellStart"/>
      <w:r w:rsidRPr="00F616A4">
        <w:rPr>
          <w:color w:val="000000"/>
          <w:sz w:val="28"/>
          <w:szCs w:val="28"/>
          <w:lang w:val="uk-UA"/>
        </w:rPr>
        <w:t>Норден</w:t>
      </w:r>
      <w:proofErr w:type="spellEnd"/>
      <w:r w:rsidRPr="00F616A4">
        <w:rPr>
          <w:color w:val="000000"/>
          <w:sz w:val="28"/>
          <w:szCs w:val="28"/>
          <w:lang w:val="uk-UA"/>
        </w:rPr>
        <w:t>, В.</w:t>
      </w:r>
      <w:r w:rsidR="00F10A60">
        <w:rPr>
          <w:color w:val="000000"/>
          <w:sz w:val="28"/>
          <w:szCs w:val="28"/>
          <w:lang w:val="uk-UA"/>
        </w:rPr>
        <w:t> </w:t>
      </w:r>
      <w:proofErr w:type="spellStart"/>
      <w:r w:rsidRPr="00F616A4">
        <w:rPr>
          <w:color w:val="000000"/>
          <w:sz w:val="28"/>
          <w:szCs w:val="28"/>
          <w:lang w:val="uk-UA"/>
        </w:rPr>
        <w:t>Кемден</w:t>
      </w:r>
      <w:proofErr w:type="spellEnd"/>
      <w:r w:rsidRPr="00F616A4">
        <w:rPr>
          <w:color w:val="000000"/>
          <w:sz w:val="28"/>
          <w:szCs w:val="28"/>
          <w:lang w:val="uk-UA"/>
        </w:rPr>
        <w:t xml:space="preserve"> та ін.), забезпечив репрезентативність аналітичної бази й дозволив реконструювати модель </w:t>
      </w:r>
      <w:r w:rsidR="0060563D">
        <w:rPr>
          <w:color w:val="000000"/>
          <w:sz w:val="28"/>
          <w:szCs w:val="28"/>
          <w:lang w:val="uk-UA"/>
        </w:rPr>
        <w:t>«</w:t>
      </w:r>
      <w:r w:rsidRPr="00F616A4">
        <w:rPr>
          <w:color w:val="000000"/>
          <w:sz w:val="28"/>
          <w:szCs w:val="28"/>
          <w:lang w:val="uk-UA"/>
        </w:rPr>
        <w:t>лондонського тексту</w:t>
      </w:r>
      <w:r w:rsidR="0060563D">
        <w:rPr>
          <w:color w:val="000000"/>
          <w:sz w:val="28"/>
          <w:szCs w:val="28"/>
          <w:lang w:val="uk-UA"/>
        </w:rPr>
        <w:t>»</w:t>
      </w:r>
      <w:r w:rsidRPr="00F616A4">
        <w:rPr>
          <w:color w:val="000000"/>
          <w:sz w:val="28"/>
          <w:szCs w:val="28"/>
          <w:lang w:val="uk-UA"/>
        </w:rPr>
        <w:t xml:space="preserve"> як динамічного культурного коду, що сформувався на сторінках творів ренесансних </w:t>
      </w:r>
      <w:proofErr w:type="spellStart"/>
      <w:r w:rsidRPr="00F616A4">
        <w:rPr>
          <w:color w:val="000000"/>
          <w:sz w:val="28"/>
          <w:szCs w:val="28"/>
          <w:lang w:val="uk-UA"/>
        </w:rPr>
        <w:t>men</w:t>
      </w:r>
      <w:proofErr w:type="spellEnd"/>
      <w:r w:rsidRPr="00F616A4">
        <w:rPr>
          <w:color w:val="000000"/>
          <w:sz w:val="28"/>
          <w:szCs w:val="28"/>
          <w:lang w:val="uk-UA"/>
        </w:rPr>
        <w:t xml:space="preserve"> </w:t>
      </w:r>
      <w:proofErr w:type="spellStart"/>
      <w:r w:rsidRPr="00F616A4">
        <w:rPr>
          <w:color w:val="000000"/>
          <w:sz w:val="28"/>
          <w:szCs w:val="28"/>
          <w:lang w:val="uk-UA"/>
        </w:rPr>
        <w:t>of</w:t>
      </w:r>
      <w:proofErr w:type="spellEnd"/>
      <w:r w:rsidRPr="00F616A4">
        <w:rPr>
          <w:color w:val="000000"/>
          <w:sz w:val="28"/>
          <w:szCs w:val="28"/>
          <w:lang w:val="uk-UA"/>
        </w:rPr>
        <w:t xml:space="preserve"> </w:t>
      </w:r>
      <w:proofErr w:type="spellStart"/>
      <w:r w:rsidRPr="00F616A4">
        <w:rPr>
          <w:color w:val="000000"/>
          <w:sz w:val="28"/>
          <w:szCs w:val="28"/>
          <w:lang w:val="uk-UA"/>
        </w:rPr>
        <w:t>letters</w:t>
      </w:r>
      <w:proofErr w:type="spellEnd"/>
      <w:r w:rsidRPr="00F616A4">
        <w:rPr>
          <w:color w:val="000000"/>
          <w:sz w:val="28"/>
          <w:szCs w:val="28"/>
          <w:lang w:val="uk-UA"/>
        </w:rPr>
        <w:t xml:space="preserve"> та закріпився у колективній свідомості англійського суспільства.</w:t>
      </w:r>
    </w:p>
    <w:p w14:paraId="0BD1FA1E"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Теоретична цінність дисертаційного дослідження зумовлюється розробкою </w:t>
      </w:r>
      <w:proofErr w:type="spellStart"/>
      <w:r w:rsidRPr="00F616A4">
        <w:rPr>
          <w:color w:val="000000"/>
          <w:sz w:val="28"/>
          <w:szCs w:val="28"/>
          <w:lang w:val="uk-UA"/>
        </w:rPr>
        <w:t>поліаспектного</w:t>
      </w:r>
      <w:proofErr w:type="spellEnd"/>
      <w:r w:rsidRPr="00F616A4">
        <w:rPr>
          <w:color w:val="000000"/>
          <w:sz w:val="28"/>
          <w:szCs w:val="28"/>
          <w:lang w:val="uk-UA"/>
        </w:rPr>
        <w:t xml:space="preserve"> (</w:t>
      </w:r>
      <w:proofErr w:type="spellStart"/>
      <w:r w:rsidRPr="00F616A4">
        <w:rPr>
          <w:color w:val="000000"/>
          <w:sz w:val="28"/>
          <w:szCs w:val="28"/>
          <w:lang w:val="uk-UA"/>
        </w:rPr>
        <w:t>полікритичного</w:t>
      </w:r>
      <w:proofErr w:type="spellEnd"/>
      <w:r w:rsidRPr="00F616A4">
        <w:rPr>
          <w:color w:val="000000"/>
          <w:sz w:val="28"/>
          <w:szCs w:val="28"/>
          <w:lang w:val="uk-UA"/>
        </w:rPr>
        <w:t>) алгоритму аналізу «лондонського тексту» у фікційних та нефікційних творах пізнього англійського Ренесансу, а також належним обґрунтуванням методологічного інструментарію, що інтегрує загальнонаукові підходи (системний, діахронічний) із конкретно-науковими методами літературознавчого аналізу.</w:t>
      </w:r>
    </w:p>
    <w:p w14:paraId="11750F24"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Такий підхід забезпечив комплексне простеження механізмів структурування міського тексту в ренесансній літературі Англії та значно розширив евристичний потенціал сучасної літературознавчої методології.</w:t>
      </w:r>
    </w:p>
    <w:p w14:paraId="52D281F9"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Загальне структурування дисертаційного дослідження засвідчує високий рівень наукової організації та методологічної дисципліни авторки. Робота має чітко вибудовану композицію, що включає вступ, чотири змістовно насичені дослідницькі розділи з висновками після кожного з них, загальні висновки, список використаних джерел, перелік публікацій за темою дослідження, а також відомості про апробацію основних результатів, здійснену на українських і міжнародних наукових форумах.</w:t>
      </w:r>
    </w:p>
    <w:p w14:paraId="70D104C9"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Подібна структурна організація роботи відповідає вимогам до кваліфікаційних наукових праць і підтверджує високий рівень компетентності дисертантки, її науково-теоретичну ерудицію, аналітичну зрілість і системність мислення.</w:t>
      </w:r>
    </w:p>
    <w:p w14:paraId="1DB17494"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lastRenderedPageBreak/>
        <w:t>Особливо варто відзначити ґрунтовне опрацювання джерельної бази, що налічує 247 позицій, серед яких представлено широкий спектр українських і зарубіжних праць, які репрезентують сучасні підходи до проблеми тексту міста, культурної пам’яті та ідентичності.</w:t>
      </w:r>
    </w:p>
    <w:p w14:paraId="3BD2186C"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Це свідчить про глибоке занурення авторки в контекст світової гуманітарної думки та високий рівень наукової культури дослідження.</w:t>
      </w:r>
      <w:r w:rsidRPr="00F616A4">
        <w:rPr>
          <w:color w:val="000000"/>
          <w:sz w:val="28"/>
          <w:szCs w:val="28"/>
          <w:lang w:val="uk-UA"/>
        </w:rPr>
        <w:tab/>
      </w:r>
    </w:p>
    <w:p w14:paraId="05FFCC17"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У першому розділі – «Теоретико-методологічні засади дослідження тексту міста» – закладено цілісне теоретико-методологічне підґрунтя дисертаційного дослідження. У ньому авторка здійснює системну спробу окреслити категоріально-термінологічний апарат сучасних літературознавчих студій, пов’язаних із теорією тексту міста, та визначити релевантні поняття, серед яких центральне місце посідають категорії «текст» і «текст міста».</w:t>
      </w:r>
    </w:p>
    <w:p w14:paraId="41455490"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Досліджуючи поняття міського тексту, авторка слушно підкреслює, що «місто у літературі є не лише фізичним простором, а й символічним образом, який відображає різноманітні аспекти культури, соціальної динаміки та людської психології» (с. 31). Вона вказує, що теорія тексту міста розглядає урбаністичне середовище як складну семіотичну структуру, котра підлягає аналізу та інтерпретації крізь призму літературних, культурологічних і філософських концепцій.</w:t>
      </w:r>
    </w:p>
    <w:p w14:paraId="1BC9F9B9" w14:textId="77777777" w:rsidR="00F616A4" w:rsidRPr="00E003A0" w:rsidRDefault="00F616A4" w:rsidP="00357185">
      <w:pPr>
        <w:pStyle w:val="a3"/>
        <w:widowControl w:val="0"/>
        <w:shd w:val="clear" w:color="auto" w:fill="FFFFFF"/>
        <w:spacing w:before="0" w:beforeAutospacing="0" w:after="0" w:afterAutospacing="0" w:line="360" w:lineRule="auto"/>
        <w:ind w:firstLine="709"/>
        <w:jc w:val="both"/>
        <w:rPr>
          <w:color w:val="000000"/>
          <w:spacing w:val="-8"/>
          <w:sz w:val="28"/>
          <w:szCs w:val="28"/>
          <w:lang w:val="uk-UA"/>
        </w:rPr>
      </w:pPr>
      <w:r w:rsidRPr="00E003A0">
        <w:rPr>
          <w:color w:val="000000"/>
          <w:spacing w:val="-8"/>
          <w:sz w:val="28"/>
          <w:szCs w:val="28"/>
          <w:lang w:val="uk-UA"/>
        </w:rPr>
        <w:t xml:space="preserve">Обґрунтовуючи необхідність відмови від традиційного витлумачення тексту як виключно мистецького продукту, дослідниця демонструє широту наукових підходів до його розуміння – від лінгвістичних </w:t>
      </w:r>
      <w:proofErr w:type="spellStart"/>
      <w:r w:rsidRPr="00E003A0">
        <w:rPr>
          <w:color w:val="000000"/>
          <w:spacing w:val="-8"/>
          <w:sz w:val="28"/>
          <w:szCs w:val="28"/>
          <w:lang w:val="uk-UA"/>
        </w:rPr>
        <w:t>візій</w:t>
      </w:r>
      <w:proofErr w:type="spellEnd"/>
      <w:r w:rsidRPr="00E003A0">
        <w:rPr>
          <w:color w:val="000000"/>
          <w:spacing w:val="-8"/>
          <w:sz w:val="28"/>
          <w:szCs w:val="28"/>
          <w:lang w:val="uk-UA"/>
        </w:rPr>
        <w:t xml:space="preserve"> (В.</w:t>
      </w:r>
      <w:r w:rsidR="00F10A60" w:rsidRPr="00E003A0">
        <w:rPr>
          <w:color w:val="000000"/>
          <w:spacing w:val="-8"/>
          <w:sz w:val="28"/>
          <w:szCs w:val="28"/>
          <w:lang w:val="uk-UA"/>
        </w:rPr>
        <w:t> </w:t>
      </w:r>
      <w:r w:rsidRPr="00E003A0">
        <w:rPr>
          <w:color w:val="000000"/>
          <w:spacing w:val="-8"/>
          <w:sz w:val="28"/>
          <w:szCs w:val="28"/>
          <w:lang w:val="uk-UA"/>
        </w:rPr>
        <w:t>Кухаренко, О.</w:t>
      </w:r>
      <w:r w:rsidR="00F10A60" w:rsidRPr="00E003A0">
        <w:rPr>
          <w:color w:val="000000"/>
          <w:spacing w:val="-8"/>
          <w:sz w:val="28"/>
          <w:szCs w:val="28"/>
          <w:lang w:val="uk-UA"/>
        </w:rPr>
        <w:t> </w:t>
      </w:r>
      <w:r w:rsidRPr="00E003A0">
        <w:rPr>
          <w:color w:val="000000"/>
          <w:spacing w:val="-8"/>
          <w:sz w:val="28"/>
          <w:szCs w:val="28"/>
          <w:lang w:val="uk-UA"/>
        </w:rPr>
        <w:t>Селіванова, Г.</w:t>
      </w:r>
      <w:r w:rsidR="00F10A60" w:rsidRPr="00E003A0">
        <w:rPr>
          <w:color w:val="000000"/>
          <w:spacing w:val="-8"/>
          <w:sz w:val="28"/>
          <w:szCs w:val="28"/>
          <w:lang w:val="uk-UA"/>
        </w:rPr>
        <w:t> </w:t>
      </w:r>
      <w:r w:rsidRPr="00E003A0">
        <w:rPr>
          <w:color w:val="000000"/>
          <w:spacing w:val="-8"/>
          <w:sz w:val="28"/>
          <w:szCs w:val="28"/>
          <w:lang w:val="uk-UA"/>
        </w:rPr>
        <w:t>Приходько, Д.</w:t>
      </w:r>
      <w:r w:rsidR="00F10A60" w:rsidRPr="00E003A0">
        <w:rPr>
          <w:color w:val="000000"/>
          <w:spacing w:val="-8"/>
          <w:sz w:val="28"/>
          <w:szCs w:val="28"/>
          <w:lang w:val="uk-UA"/>
        </w:rPr>
        <w:t> </w:t>
      </w:r>
      <w:proofErr w:type="spellStart"/>
      <w:r w:rsidRPr="00E003A0">
        <w:rPr>
          <w:color w:val="000000"/>
          <w:spacing w:val="-8"/>
          <w:sz w:val="28"/>
          <w:szCs w:val="28"/>
          <w:lang w:val="uk-UA"/>
        </w:rPr>
        <w:t>Крістал</w:t>
      </w:r>
      <w:proofErr w:type="spellEnd"/>
      <w:r w:rsidRPr="00E003A0">
        <w:rPr>
          <w:color w:val="000000"/>
          <w:spacing w:val="-8"/>
          <w:sz w:val="28"/>
          <w:szCs w:val="28"/>
          <w:lang w:val="uk-UA"/>
        </w:rPr>
        <w:t>, М.</w:t>
      </w:r>
      <w:r w:rsidR="00F10A60" w:rsidRPr="00E003A0">
        <w:rPr>
          <w:color w:val="000000"/>
          <w:spacing w:val="-8"/>
          <w:sz w:val="28"/>
          <w:szCs w:val="28"/>
          <w:lang w:val="uk-UA"/>
        </w:rPr>
        <w:t> </w:t>
      </w:r>
      <w:proofErr w:type="spellStart"/>
      <w:r w:rsidRPr="00E003A0">
        <w:rPr>
          <w:color w:val="000000"/>
          <w:spacing w:val="-8"/>
          <w:sz w:val="28"/>
          <w:szCs w:val="28"/>
          <w:lang w:val="uk-UA"/>
        </w:rPr>
        <w:t>Гедесі</w:t>
      </w:r>
      <w:proofErr w:type="spellEnd"/>
      <w:r w:rsidRPr="00E003A0">
        <w:rPr>
          <w:color w:val="000000"/>
          <w:spacing w:val="-8"/>
          <w:sz w:val="28"/>
          <w:szCs w:val="28"/>
          <w:lang w:val="uk-UA"/>
        </w:rPr>
        <w:t xml:space="preserve"> та ін.) до філософсько-культурологічних (Ж.</w:t>
      </w:r>
      <w:r w:rsidR="00F10A60" w:rsidRPr="00E003A0">
        <w:rPr>
          <w:color w:val="000000"/>
          <w:spacing w:val="-8"/>
          <w:sz w:val="28"/>
          <w:szCs w:val="28"/>
          <w:lang w:val="uk-UA"/>
        </w:rPr>
        <w:t> </w:t>
      </w:r>
      <w:r w:rsidRPr="00E003A0">
        <w:rPr>
          <w:color w:val="000000"/>
          <w:spacing w:val="-8"/>
          <w:sz w:val="28"/>
          <w:szCs w:val="28"/>
          <w:lang w:val="uk-UA"/>
        </w:rPr>
        <w:t>Дерріда, К.</w:t>
      </w:r>
      <w:r w:rsidR="00F10A60" w:rsidRPr="00E003A0">
        <w:rPr>
          <w:color w:val="000000"/>
          <w:spacing w:val="-8"/>
          <w:sz w:val="28"/>
          <w:szCs w:val="28"/>
          <w:lang w:val="uk-UA"/>
        </w:rPr>
        <w:t> </w:t>
      </w:r>
      <w:proofErr w:type="spellStart"/>
      <w:r w:rsidRPr="00E003A0">
        <w:rPr>
          <w:color w:val="000000"/>
          <w:spacing w:val="-8"/>
          <w:sz w:val="28"/>
          <w:szCs w:val="28"/>
          <w:lang w:val="uk-UA"/>
        </w:rPr>
        <w:t>Гіртц</w:t>
      </w:r>
      <w:proofErr w:type="spellEnd"/>
      <w:r w:rsidRPr="00E003A0">
        <w:rPr>
          <w:color w:val="000000"/>
          <w:spacing w:val="-8"/>
          <w:sz w:val="28"/>
          <w:szCs w:val="28"/>
          <w:lang w:val="uk-UA"/>
        </w:rPr>
        <w:t>, Д.</w:t>
      </w:r>
      <w:r w:rsidR="00F10A60" w:rsidRPr="00E003A0">
        <w:rPr>
          <w:color w:val="000000"/>
          <w:spacing w:val="-8"/>
          <w:sz w:val="28"/>
          <w:szCs w:val="28"/>
          <w:lang w:val="uk-UA"/>
        </w:rPr>
        <w:t> </w:t>
      </w:r>
      <w:proofErr w:type="spellStart"/>
      <w:r w:rsidRPr="00E003A0">
        <w:rPr>
          <w:color w:val="000000"/>
          <w:spacing w:val="-8"/>
          <w:sz w:val="28"/>
          <w:szCs w:val="28"/>
          <w:lang w:val="uk-UA"/>
        </w:rPr>
        <w:t>Бахманн-Медік</w:t>
      </w:r>
      <w:proofErr w:type="spellEnd"/>
      <w:r w:rsidRPr="00E003A0">
        <w:rPr>
          <w:color w:val="000000"/>
          <w:spacing w:val="-8"/>
          <w:sz w:val="28"/>
          <w:szCs w:val="28"/>
          <w:lang w:val="uk-UA"/>
        </w:rPr>
        <w:t>, Т.</w:t>
      </w:r>
      <w:r w:rsidR="00F10A60" w:rsidRPr="00E003A0">
        <w:rPr>
          <w:color w:val="000000"/>
          <w:spacing w:val="-8"/>
          <w:sz w:val="28"/>
          <w:szCs w:val="28"/>
          <w:lang w:val="uk-UA"/>
        </w:rPr>
        <w:t> </w:t>
      </w:r>
      <w:proofErr w:type="spellStart"/>
      <w:r w:rsidRPr="00E003A0">
        <w:rPr>
          <w:color w:val="000000"/>
          <w:spacing w:val="-8"/>
          <w:sz w:val="28"/>
          <w:szCs w:val="28"/>
          <w:lang w:val="uk-UA"/>
        </w:rPr>
        <w:t>Суходуб</w:t>
      </w:r>
      <w:proofErr w:type="spellEnd"/>
      <w:r w:rsidRPr="00E003A0">
        <w:rPr>
          <w:color w:val="000000"/>
          <w:spacing w:val="-8"/>
          <w:sz w:val="28"/>
          <w:szCs w:val="28"/>
          <w:lang w:val="uk-UA"/>
        </w:rPr>
        <w:t xml:space="preserve">), семіотичних та </w:t>
      </w:r>
      <w:proofErr w:type="spellStart"/>
      <w:r w:rsidRPr="00E003A0">
        <w:rPr>
          <w:color w:val="000000"/>
          <w:spacing w:val="-8"/>
          <w:sz w:val="28"/>
          <w:szCs w:val="28"/>
          <w:lang w:val="uk-UA"/>
        </w:rPr>
        <w:t>інтертекстуальних</w:t>
      </w:r>
      <w:proofErr w:type="spellEnd"/>
      <w:r w:rsidRPr="00E003A0">
        <w:rPr>
          <w:color w:val="000000"/>
          <w:spacing w:val="-8"/>
          <w:sz w:val="28"/>
          <w:szCs w:val="28"/>
          <w:lang w:val="uk-UA"/>
        </w:rPr>
        <w:t xml:space="preserve"> (Р.</w:t>
      </w:r>
      <w:r w:rsidR="00F10A60" w:rsidRPr="00E003A0">
        <w:rPr>
          <w:color w:val="000000"/>
          <w:spacing w:val="-8"/>
          <w:sz w:val="28"/>
          <w:szCs w:val="28"/>
          <w:lang w:val="uk-UA"/>
        </w:rPr>
        <w:t> </w:t>
      </w:r>
      <w:proofErr w:type="spellStart"/>
      <w:r w:rsidRPr="00E003A0">
        <w:rPr>
          <w:color w:val="000000"/>
          <w:spacing w:val="-8"/>
          <w:sz w:val="28"/>
          <w:szCs w:val="28"/>
          <w:lang w:val="uk-UA"/>
        </w:rPr>
        <w:t>Барт</w:t>
      </w:r>
      <w:proofErr w:type="spellEnd"/>
      <w:r w:rsidRPr="00E003A0">
        <w:rPr>
          <w:color w:val="000000"/>
          <w:spacing w:val="-8"/>
          <w:sz w:val="28"/>
          <w:szCs w:val="28"/>
          <w:lang w:val="uk-UA"/>
        </w:rPr>
        <w:t>, Ю.</w:t>
      </w:r>
      <w:r w:rsidR="00F10A60" w:rsidRPr="00E003A0">
        <w:rPr>
          <w:color w:val="000000"/>
          <w:spacing w:val="-8"/>
          <w:sz w:val="28"/>
          <w:szCs w:val="28"/>
          <w:lang w:val="uk-UA"/>
        </w:rPr>
        <w:t> </w:t>
      </w:r>
      <w:proofErr w:type="spellStart"/>
      <w:r w:rsidRPr="00E003A0">
        <w:rPr>
          <w:color w:val="000000"/>
          <w:spacing w:val="-8"/>
          <w:sz w:val="28"/>
          <w:szCs w:val="28"/>
          <w:lang w:val="uk-UA"/>
        </w:rPr>
        <w:t>Лотман</w:t>
      </w:r>
      <w:proofErr w:type="spellEnd"/>
      <w:r w:rsidRPr="00E003A0">
        <w:rPr>
          <w:color w:val="000000"/>
          <w:spacing w:val="-8"/>
          <w:sz w:val="28"/>
          <w:szCs w:val="28"/>
          <w:lang w:val="uk-UA"/>
        </w:rPr>
        <w:t>, У.</w:t>
      </w:r>
      <w:r w:rsidR="00F10A60" w:rsidRPr="00E003A0">
        <w:rPr>
          <w:color w:val="000000"/>
          <w:spacing w:val="-8"/>
          <w:sz w:val="28"/>
          <w:szCs w:val="28"/>
          <w:lang w:val="uk-UA"/>
        </w:rPr>
        <w:t> </w:t>
      </w:r>
      <w:r w:rsidRPr="00E003A0">
        <w:rPr>
          <w:color w:val="000000"/>
          <w:spacing w:val="-8"/>
          <w:sz w:val="28"/>
          <w:szCs w:val="28"/>
          <w:lang w:val="uk-UA"/>
        </w:rPr>
        <w:t>Еко, Д.</w:t>
      </w:r>
      <w:r w:rsidR="00F10A60" w:rsidRPr="00E003A0">
        <w:rPr>
          <w:color w:val="000000"/>
          <w:spacing w:val="-8"/>
          <w:sz w:val="28"/>
          <w:szCs w:val="28"/>
          <w:lang w:val="uk-UA"/>
        </w:rPr>
        <w:t> </w:t>
      </w:r>
      <w:proofErr w:type="spellStart"/>
      <w:r w:rsidRPr="00E003A0">
        <w:rPr>
          <w:color w:val="000000"/>
          <w:spacing w:val="-8"/>
          <w:sz w:val="28"/>
          <w:szCs w:val="28"/>
          <w:lang w:val="uk-UA"/>
        </w:rPr>
        <w:t>Чендлер</w:t>
      </w:r>
      <w:proofErr w:type="spellEnd"/>
      <w:r w:rsidRPr="00E003A0">
        <w:rPr>
          <w:color w:val="000000"/>
          <w:spacing w:val="-8"/>
          <w:sz w:val="28"/>
          <w:szCs w:val="28"/>
          <w:lang w:val="uk-UA"/>
        </w:rPr>
        <w:t>, М.</w:t>
      </w:r>
      <w:r w:rsidR="00F10A60" w:rsidRPr="00E003A0">
        <w:rPr>
          <w:color w:val="000000"/>
          <w:spacing w:val="-8"/>
          <w:sz w:val="28"/>
          <w:szCs w:val="28"/>
          <w:lang w:val="uk-UA"/>
        </w:rPr>
        <w:t> </w:t>
      </w:r>
      <w:proofErr w:type="spellStart"/>
      <w:r w:rsidRPr="00E003A0">
        <w:rPr>
          <w:color w:val="000000"/>
          <w:spacing w:val="-8"/>
          <w:sz w:val="28"/>
          <w:szCs w:val="28"/>
          <w:lang w:val="uk-UA"/>
        </w:rPr>
        <w:t>Бахтін</w:t>
      </w:r>
      <w:proofErr w:type="spellEnd"/>
      <w:r w:rsidRPr="00E003A0">
        <w:rPr>
          <w:color w:val="000000"/>
          <w:spacing w:val="-8"/>
          <w:sz w:val="28"/>
          <w:szCs w:val="28"/>
          <w:lang w:val="uk-UA"/>
        </w:rPr>
        <w:t xml:space="preserve">), а також </w:t>
      </w:r>
      <w:proofErr w:type="spellStart"/>
      <w:r w:rsidRPr="00E003A0">
        <w:rPr>
          <w:color w:val="000000"/>
          <w:spacing w:val="-8"/>
          <w:sz w:val="28"/>
          <w:szCs w:val="28"/>
          <w:lang w:val="uk-UA"/>
        </w:rPr>
        <w:t>інтермедіальних</w:t>
      </w:r>
      <w:proofErr w:type="spellEnd"/>
      <w:r w:rsidRPr="00E003A0">
        <w:rPr>
          <w:color w:val="000000"/>
          <w:spacing w:val="-8"/>
          <w:sz w:val="28"/>
          <w:szCs w:val="28"/>
          <w:lang w:val="uk-UA"/>
        </w:rPr>
        <w:t xml:space="preserve"> (Л.</w:t>
      </w:r>
      <w:r w:rsidR="00F10A60" w:rsidRPr="00E003A0">
        <w:rPr>
          <w:color w:val="000000"/>
          <w:spacing w:val="-8"/>
          <w:sz w:val="28"/>
          <w:szCs w:val="28"/>
          <w:lang w:val="uk-UA"/>
        </w:rPr>
        <w:t> </w:t>
      </w:r>
      <w:proofErr w:type="spellStart"/>
      <w:r w:rsidRPr="00E003A0">
        <w:rPr>
          <w:color w:val="000000"/>
          <w:spacing w:val="-8"/>
          <w:sz w:val="28"/>
          <w:szCs w:val="28"/>
          <w:lang w:val="uk-UA"/>
        </w:rPr>
        <w:t>Гатчеон</w:t>
      </w:r>
      <w:proofErr w:type="spellEnd"/>
      <w:r w:rsidRPr="00E003A0">
        <w:rPr>
          <w:color w:val="000000"/>
          <w:spacing w:val="-8"/>
          <w:sz w:val="28"/>
          <w:szCs w:val="28"/>
          <w:lang w:val="uk-UA"/>
        </w:rPr>
        <w:t>, Д.</w:t>
      </w:r>
      <w:r w:rsidR="00F10A60" w:rsidRPr="00E003A0">
        <w:rPr>
          <w:color w:val="000000"/>
          <w:spacing w:val="-8"/>
          <w:sz w:val="28"/>
          <w:szCs w:val="28"/>
          <w:lang w:val="uk-UA"/>
        </w:rPr>
        <w:t> </w:t>
      </w:r>
      <w:r w:rsidRPr="00E003A0">
        <w:rPr>
          <w:color w:val="000000"/>
          <w:spacing w:val="-8"/>
          <w:sz w:val="28"/>
          <w:szCs w:val="28"/>
          <w:lang w:val="uk-UA"/>
        </w:rPr>
        <w:t>Мюллер, І.</w:t>
      </w:r>
      <w:r w:rsidR="00F10A60" w:rsidRPr="00E003A0">
        <w:rPr>
          <w:color w:val="000000"/>
          <w:spacing w:val="-8"/>
          <w:sz w:val="28"/>
          <w:szCs w:val="28"/>
          <w:lang w:val="uk-UA"/>
        </w:rPr>
        <w:t> </w:t>
      </w:r>
      <w:r w:rsidRPr="00E003A0">
        <w:rPr>
          <w:color w:val="000000"/>
          <w:spacing w:val="-8"/>
          <w:sz w:val="28"/>
          <w:szCs w:val="28"/>
          <w:lang w:val="uk-UA"/>
        </w:rPr>
        <w:t>Раєвський) теорій.</w:t>
      </w:r>
    </w:p>
    <w:p w14:paraId="2E7DE6C7"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Авторка здійснює ґрунтовний критичний аналіз традиційних і новітніх концепцій, що стосуються тексту міста, його структурних компонентів і ролі міського простору у формуванні культурного досвіду суспільства. Вона акцентує на </w:t>
      </w:r>
      <w:proofErr w:type="spellStart"/>
      <w:r w:rsidRPr="00F616A4">
        <w:rPr>
          <w:color w:val="000000"/>
          <w:sz w:val="28"/>
          <w:szCs w:val="28"/>
          <w:lang w:val="uk-UA"/>
        </w:rPr>
        <w:t>релевантності</w:t>
      </w:r>
      <w:proofErr w:type="spellEnd"/>
      <w:r w:rsidRPr="00F616A4">
        <w:rPr>
          <w:color w:val="000000"/>
          <w:sz w:val="28"/>
          <w:szCs w:val="28"/>
          <w:lang w:val="uk-UA"/>
        </w:rPr>
        <w:t xml:space="preserve"> й перспективності теорії тексту міста як однієї з </w:t>
      </w:r>
      <w:r w:rsidRPr="00F616A4">
        <w:rPr>
          <w:color w:val="000000"/>
          <w:sz w:val="28"/>
          <w:szCs w:val="28"/>
          <w:lang w:val="uk-UA"/>
        </w:rPr>
        <w:lastRenderedPageBreak/>
        <w:t>провідних тенденцій сучасного літературознавчого дискурсу.</w:t>
      </w:r>
    </w:p>
    <w:p w14:paraId="2F0B3F74"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Враховуючи наявність різних дослідницьких позицій щодо дефініції поняття «текст міста», авторка пропонує власну робочу інтерпретацію, розглядаючи його як «певне </w:t>
      </w:r>
      <w:proofErr w:type="spellStart"/>
      <w:r w:rsidRPr="00F616A4">
        <w:rPr>
          <w:color w:val="000000"/>
          <w:sz w:val="28"/>
          <w:szCs w:val="28"/>
          <w:lang w:val="uk-UA"/>
        </w:rPr>
        <w:t>надтекстове</w:t>
      </w:r>
      <w:proofErr w:type="spellEnd"/>
      <w:r w:rsidRPr="00F616A4">
        <w:rPr>
          <w:color w:val="000000"/>
          <w:sz w:val="28"/>
          <w:szCs w:val="28"/>
          <w:lang w:val="uk-UA"/>
        </w:rPr>
        <w:t xml:space="preserve"> утворення, що формується у масовій свідомості та зберігається у колективній пам’яті широкого кола реципієнтів у результаті взаємодії текстових і </w:t>
      </w:r>
      <w:proofErr w:type="spellStart"/>
      <w:r w:rsidRPr="00F616A4">
        <w:rPr>
          <w:color w:val="000000"/>
          <w:sz w:val="28"/>
          <w:szCs w:val="28"/>
          <w:lang w:val="uk-UA"/>
        </w:rPr>
        <w:t>позатекстових</w:t>
      </w:r>
      <w:proofErr w:type="spellEnd"/>
      <w:r w:rsidRPr="00F616A4">
        <w:rPr>
          <w:color w:val="000000"/>
          <w:sz w:val="28"/>
          <w:szCs w:val="28"/>
          <w:lang w:val="uk-UA"/>
        </w:rPr>
        <w:t xml:space="preserve"> структур» (с.</w:t>
      </w:r>
      <w:r w:rsidR="00F10A60">
        <w:rPr>
          <w:color w:val="000000"/>
          <w:sz w:val="28"/>
          <w:szCs w:val="28"/>
          <w:lang w:val="uk-UA"/>
        </w:rPr>
        <w:t> </w:t>
      </w:r>
      <w:r w:rsidRPr="00F616A4">
        <w:rPr>
          <w:color w:val="000000"/>
          <w:sz w:val="28"/>
          <w:szCs w:val="28"/>
          <w:lang w:val="uk-UA"/>
        </w:rPr>
        <w:t>72). Такий підхід свідчить про оригінальність аналітичного мислення дисертантки й водночас демонструє її здатність інтегрувати різнотипні теоретичні моделі</w:t>
      </w:r>
      <w:r w:rsidR="00F10A60">
        <w:rPr>
          <w:color w:val="000000"/>
          <w:sz w:val="28"/>
          <w:szCs w:val="28"/>
          <w:lang w:val="uk-UA"/>
        </w:rPr>
        <w:t xml:space="preserve"> у власну дослідницьку систему.</w:t>
      </w:r>
    </w:p>
    <w:p w14:paraId="5D8E12D7"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Логічним продовженням дослідження є другий розділ – «Текст міста в різних національних літературах: стан вивченості та перспективи дослідницьких пошуків», – який присвячено аналізу наукової рецепції феномену міського тексту у європейських культурних традиціях.</w:t>
      </w:r>
    </w:p>
    <w:p w14:paraId="2E75A9CF"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У цьому розділі авторка послідовно розглядає етапи становлення концепції міського тексту в різних національних літературах, зосереджуючи увагу на порівняльному аналізі урбаністичних образів і </w:t>
      </w:r>
      <w:proofErr w:type="spellStart"/>
      <w:r w:rsidRPr="00F616A4">
        <w:rPr>
          <w:color w:val="000000"/>
          <w:sz w:val="28"/>
          <w:szCs w:val="28"/>
          <w:lang w:val="uk-UA"/>
        </w:rPr>
        <w:t>наративів</w:t>
      </w:r>
      <w:proofErr w:type="spellEnd"/>
      <w:r w:rsidRPr="00F616A4">
        <w:rPr>
          <w:color w:val="000000"/>
          <w:sz w:val="28"/>
          <w:szCs w:val="28"/>
          <w:lang w:val="uk-UA"/>
        </w:rPr>
        <w:t xml:space="preserve">, репрезентованих у художньому дискурсі європейських столиць </w:t>
      </w:r>
      <w:r w:rsidR="005777F2">
        <w:rPr>
          <w:color w:val="000000"/>
          <w:sz w:val="28"/>
          <w:szCs w:val="28"/>
          <w:lang w:val="uk-UA"/>
        </w:rPr>
        <w:t>–</w:t>
      </w:r>
      <w:r w:rsidRPr="00F616A4">
        <w:rPr>
          <w:color w:val="000000"/>
          <w:sz w:val="28"/>
          <w:szCs w:val="28"/>
          <w:lang w:val="uk-UA"/>
        </w:rPr>
        <w:t xml:space="preserve"> Рима, Парижа, Праги, Києва </w:t>
      </w:r>
      <w:r w:rsidR="005777F2">
        <w:rPr>
          <w:color w:val="000000"/>
          <w:sz w:val="28"/>
          <w:szCs w:val="28"/>
          <w:lang w:val="uk-UA"/>
        </w:rPr>
        <w:t>–</w:t>
      </w:r>
      <w:r w:rsidRPr="00F616A4">
        <w:rPr>
          <w:color w:val="000000"/>
          <w:sz w:val="28"/>
          <w:szCs w:val="28"/>
          <w:lang w:val="uk-UA"/>
        </w:rPr>
        <w:t xml:space="preserve"> а також у текстах, що відображають нестоличні, проте культурно знакові простори, зокрема Львів.</w:t>
      </w:r>
    </w:p>
    <w:p w14:paraId="73002CA8"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Здійснений огляд дозволяє авторці виявити спільні закономірності формування «текстів міст» у європейському культурному контексті, простежити їх семіотичну структуру, </w:t>
      </w:r>
      <w:proofErr w:type="spellStart"/>
      <w:r w:rsidRPr="00F616A4">
        <w:rPr>
          <w:color w:val="000000"/>
          <w:sz w:val="28"/>
          <w:szCs w:val="28"/>
          <w:lang w:val="uk-UA"/>
        </w:rPr>
        <w:t>інтертекстуальні</w:t>
      </w:r>
      <w:proofErr w:type="spellEnd"/>
      <w:r w:rsidRPr="00F616A4">
        <w:rPr>
          <w:color w:val="000000"/>
          <w:sz w:val="28"/>
          <w:szCs w:val="28"/>
          <w:lang w:val="uk-UA"/>
        </w:rPr>
        <w:t xml:space="preserve"> зв’язки та механізми </w:t>
      </w:r>
      <w:proofErr w:type="spellStart"/>
      <w:r w:rsidRPr="00F616A4">
        <w:rPr>
          <w:color w:val="000000"/>
          <w:sz w:val="28"/>
          <w:szCs w:val="28"/>
          <w:lang w:val="uk-UA"/>
        </w:rPr>
        <w:t>міфопоетичного</w:t>
      </w:r>
      <w:proofErr w:type="spellEnd"/>
      <w:r w:rsidRPr="00F616A4">
        <w:rPr>
          <w:color w:val="000000"/>
          <w:sz w:val="28"/>
          <w:szCs w:val="28"/>
          <w:lang w:val="uk-UA"/>
        </w:rPr>
        <w:t xml:space="preserve"> моделювання міського простору, що, у свою чергу, забезпечує належне наукове підґрунтя для подальшого аналізу тексту Лондона як специфічного вияву англійської національної ідентичності в ренесансному дискурсі.</w:t>
      </w:r>
    </w:p>
    <w:p w14:paraId="68BE2DA7" w14:textId="77777777" w:rsidR="00F616A4" w:rsidRPr="00F10A60" w:rsidRDefault="00F616A4" w:rsidP="00357185">
      <w:pPr>
        <w:pStyle w:val="a3"/>
        <w:widowControl w:val="0"/>
        <w:shd w:val="clear" w:color="auto" w:fill="FFFFFF"/>
        <w:spacing w:before="0" w:beforeAutospacing="0" w:after="0" w:afterAutospacing="0" w:line="360" w:lineRule="auto"/>
        <w:ind w:firstLine="709"/>
        <w:jc w:val="both"/>
        <w:rPr>
          <w:color w:val="000000"/>
          <w:spacing w:val="-4"/>
          <w:sz w:val="28"/>
          <w:szCs w:val="28"/>
          <w:lang w:val="uk-UA"/>
        </w:rPr>
      </w:pPr>
      <w:r w:rsidRPr="00F10A60">
        <w:rPr>
          <w:color w:val="000000"/>
          <w:spacing w:val="-4"/>
          <w:sz w:val="28"/>
          <w:szCs w:val="28"/>
          <w:lang w:val="uk-UA"/>
        </w:rPr>
        <w:t>Цілком слушною й методологічно вмотивованою видається позиція, сформульована О.</w:t>
      </w:r>
      <w:r w:rsidR="00F10A60">
        <w:rPr>
          <w:color w:val="000000"/>
          <w:spacing w:val="-4"/>
          <w:sz w:val="28"/>
          <w:szCs w:val="28"/>
          <w:lang w:val="uk-UA"/>
        </w:rPr>
        <w:t> </w:t>
      </w:r>
      <w:r w:rsidRPr="00F10A60">
        <w:rPr>
          <w:color w:val="000000"/>
          <w:spacing w:val="-4"/>
          <w:sz w:val="28"/>
          <w:szCs w:val="28"/>
          <w:lang w:val="uk-UA"/>
        </w:rPr>
        <w:t>В.</w:t>
      </w:r>
      <w:r w:rsidR="00F10A60">
        <w:rPr>
          <w:color w:val="000000"/>
          <w:spacing w:val="-4"/>
          <w:sz w:val="28"/>
          <w:szCs w:val="28"/>
          <w:lang w:val="uk-UA"/>
        </w:rPr>
        <w:t> </w:t>
      </w:r>
      <w:r w:rsidRPr="00F10A60">
        <w:rPr>
          <w:color w:val="000000"/>
          <w:spacing w:val="-4"/>
          <w:sz w:val="28"/>
          <w:szCs w:val="28"/>
          <w:lang w:val="uk-UA"/>
        </w:rPr>
        <w:t xml:space="preserve">Соболь, щодо детермінуючого впливу міждисциплінарних підходів, які істотно розширюють аналітичний потенціал сучасних студій, інтегруючи літературознавчий, історичний, соціологічний, культурологічний та </w:t>
      </w:r>
      <w:r w:rsidRPr="00F10A60">
        <w:rPr>
          <w:color w:val="000000"/>
          <w:spacing w:val="-4"/>
          <w:sz w:val="28"/>
          <w:szCs w:val="28"/>
          <w:lang w:val="uk-UA"/>
        </w:rPr>
        <w:lastRenderedPageBreak/>
        <w:t>урбаністичний дискурси. Завдяки цьому, як слушно зауважує дослідниця, «лондонський текст став розглядатися не просто як тло для дії, а як активний учасник оповіді, що впливає на розвиток сюжету та характери героїв, відображає домінуючі уявлення і світогляд мешканців, містить певні алюзії та ремінісценції, які відсилають до історичного, культурного, релігійного та політичного контекстів» (с. 79).</w:t>
      </w:r>
    </w:p>
    <w:p w14:paraId="62EA4CFD" w14:textId="77777777" w:rsidR="00F616A4" w:rsidRPr="00F10A60" w:rsidRDefault="00F616A4" w:rsidP="00357185">
      <w:pPr>
        <w:pStyle w:val="a3"/>
        <w:widowControl w:val="0"/>
        <w:shd w:val="clear" w:color="auto" w:fill="FFFFFF"/>
        <w:spacing w:before="0" w:beforeAutospacing="0" w:after="0" w:afterAutospacing="0" w:line="360" w:lineRule="auto"/>
        <w:ind w:firstLine="709"/>
        <w:jc w:val="both"/>
        <w:rPr>
          <w:color w:val="000000"/>
          <w:spacing w:val="-4"/>
          <w:sz w:val="28"/>
          <w:szCs w:val="28"/>
          <w:lang w:val="uk-UA"/>
        </w:rPr>
      </w:pPr>
      <w:r w:rsidRPr="00F10A60">
        <w:rPr>
          <w:color w:val="000000"/>
          <w:spacing w:val="-2"/>
          <w:sz w:val="28"/>
          <w:szCs w:val="28"/>
          <w:lang w:val="uk-UA"/>
        </w:rPr>
        <w:t>Такий підхід, безперечно, засвідчує високий рівень теоретичної підготовки авторки, а також її здатність до комплексного, синтетичного осмислення художнього тексту як багаторівневої семіотичної системи, у якій</w:t>
      </w:r>
      <w:r w:rsidRPr="00F10A60">
        <w:rPr>
          <w:color w:val="000000"/>
          <w:spacing w:val="-4"/>
          <w:sz w:val="28"/>
          <w:szCs w:val="28"/>
          <w:lang w:val="uk-UA"/>
        </w:rPr>
        <w:t xml:space="preserve"> міський простір набуває повноцінного комунікативного та </w:t>
      </w:r>
      <w:proofErr w:type="spellStart"/>
      <w:r w:rsidRPr="00F10A60">
        <w:rPr>
          <w:color w:val="000000"/>
          <w:spacing w:val="-4"/>
          <w:sz w:val="28"/>
          <w:szCs w:val="28"/>
          <w:lang w:val="uk-UA"/>
        </w:rPr>
        <w:t>наративного</w:t>
      </w:r>
      <w:proofErr w:type="spellEnd"/>
      <w:r w:rsidRPr="00F10A60">
        <w:rPr>
          <w:color w:val="000000"/>
          <w:spacing w:val="-4"/>
          <w:sz w:val="28"/>
          <w:szCs w:val="28"/>
          <w:lang w:val="uk-UA"/>
        </w:rPr>
        <w:t xml:space="preserve"> статусу.</w:t>
      </w:r>
    </w:p>
    <w:p w14:paraId="51986046"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Третій розділ «Лондонський текст в англійській літературі пізнього Ренесансу: урбаністичне буття як феномен культури» становить центральну аналітичну частину дисертаційного дослідження, у якій авторка переходить до безпосереднього вивчення об’єктного складу лондонського тексту в творчості ренесансних </w:t>
      </w:r>
      <w:proofErr w:type="spellStart"/>
      <w:r w:rsidRPr="00F616A4">
        <w:rPr>
          <w:color w:val="000000"/>
          <w:sz w:val="28"/>
          <w:szCs w:val="28"/>
          <w:lang w:val="uk-UA"/>
        </w:rPr>
        <w:t>men</w:t>
      </w:r>
      <w:proofErr w:type="spellEnd"/>
      <w:r w:rsidRPr="00F616A4">
        <w:rPr>
          <w:color w:val="000000"/>
          <w:sz w:val="28"/>
          <w:szCs w:val="28"/>
          <w:lang w:val="uk-UA"/>
        </w:rPr>
        <w:t xml:space="preserve"> </w:t>
      </w:r>
      <w:proofErr w:type="spellStart"/>
      <w:r w:rsidRPr="00F616A4">
        <w:rPr>
          <w:color w:val="000000"/>
          <w:sz w:val="28"/>
          <w:szCs w:val="28"/>
          <w:lang w:val="uk-UA"/>
        </w:rPr>
        <w:t>of</w:t>
      </w:r>
      <w:proofErr w:type="spellEnd"/>
      <w:r w:rsidRPr="00F616A4">
        <w:rPr>
          <w:color w:val="000000"/>
          <w:sz w:val="28"/>
          <w:szCs w:val="28"/>
          <w:lang w:val="uk-UA"/>
        </w:rPr>
        <w:t xml:space="preserve"> </w:t>
      </w:r>
      <w:proofErr w:type="spellStart"/>
      <w:r w:rsidRPr="00F616A4">
        <w:rPr>
          <w:color w:val="000000"/>
          <w:sz w:val="28"/>
          <w:szCs w:val="28"/>
          <w:lang w:val="uk-UA"/>
        </w:rPr>
        <w:t>letters</w:t>
      </w:r>
      <w:proofErr w:type="spellEnd"/>
      <w:r w:rsidRPr="00F616A4">
        <w:rPr>
          <w:color w:val="000000"/>
          <w:sz w:val="28"/>
          <w:szCs w:val="28"/>
          <w:lang w:val="uk-UA"/>
        </w:rPr>
        <w:t>.</w:t>
      </w:r>
    </w:p>
    <w:p w14:paraId="5DB23984"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Дослідниця послідовно аналізує ключові образи, </w:t>
      </w:r>
      <w:proofErr w:type="spellStart"/>
      <w:r w:rsidRPr="00F616A4">
        <w:rPr>
          <w:color w:val="000000"/>
          <w:sz w:val="28"/>
          <w:szCs w:val="28"/>
          <w:lang w:val="uk-UA"/>
        </w:rPr>
        <w:t>топоси</w:t>
      </w:r>
      <w:proofErr w:type="spellEnd"/>
      <w:r w:rsidRPr="00F616A4">
        <w:rPr>
          <w:color w:val="000000"/>
          <w:sz w:val="28"/>
          <w:szCs w:val="28"/>
          <w:lang w:val="uk-UA"/>
        </w:rPr>
        <w:t xml:space="preserve"> та мотиви, що формують художню репрезентацію міського простору, простежуючи їхню еволюцію та взаємодію з ідейно-естетичними тенденціями епохи.</w:t>
      </w:r>
    </w:p>
    <w:p w14:paraId="19555FDC"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О.</w:t>
      </w:r>
      <w:r w:rsidR="000A6AEC">
        <w:rPr>
          <w:color w:val="000000"/>
          <w:sz w:val="28"/>
          <w:szCs w:val="28"/>
          <w:lang w:val="uk-UA"/>
        </w:rPr>
        <w:t> </w:t>
      </w:r>
      <w:r w:rsidRPr="00F616A4">
        <w:rPr>
          <w:color w:val="000000"/>
          <w:sz w:val="28"/>
          <w:szCs w:val="28"/>
          <w:lang w:val="uk-UA"/>
        </w:rPr>
        <w:t>В.</w:t>
      </w:r>
      <w:r w:rsidR="000A6AEC">
        <w:rPr>
          <w:color w:val="000000"/>
          <w:sz w:val="28"/>
          <w:szCs w:val="28"/>
          <w:lang w:val="uk-UA"/>
        </w:rPr>
        <w:t> </w:t>
      </w:r>
      <w:r w:rsidRPr="00F616A4">
        <w:rPr>
          <w:color w:val="000000"/>
          <w:sz w:val="28"/>
          <w:szCs w:val="28"/>
          <w:lang w:val="uk-UA"/>
        </w:rPr>
        <w:t>Соболь наголошує на визначальній ролі інтенсивного розвитку міської літературної традиції пізнього Ренесансу, яка акумулювала широкий тематичний і мотивний спектр, відображаючи соціально-політичну динаміку доби, морально-психологічні трансформації суспільства та культурну саморефлексію англійської нації.</w:t>
      </w:r>
    </w:p>
    <w:p w14:paraId="7B4B4BC4"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Саме ця сукупність чинників, на переконання дослідниці, зумовила формування ренесансного «лондонського тексту» як складного культурного феномену, що синтезує урбаністичну реальність, символічні виміри міста й духовно-ментальні координати часу.</w:t>
      </w:r>
    </w:p>
    <w:p w14:paraId="12A69E09"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Авторка аргументовано наголошує на співіснуванні у ренесансному лондонському дискурсі двох протилежних тенденцій </w:t>
      </w:r>
      <w:r w:rsidR="005777F2">
        <w:rPr>
          <w:color w:val="000000"/>
          <w:sz w:val="28"/>
          <w:szCs w:val="28"/>
          <w:lang w:val="uk-UA"/>
        </w:rPr>
        <w:t>–</w:t>
      </w:r>
      <w:r w:rsidRPr="00F616A4">
        <w:rPr>
          <w:color w:val="000000"/>
          <w:sz w:val="28"/>
          <w:szCs w:val="28"/>
          <w:lang w:val="uk-UA"/>
        </w:rPr>
        <w:t xml:space="preserve"> </w:t>
      </w:r>
      <w:proofErr w:type="spellStart"/>
      <w:r w:rsidRPr="00F616A4">
        <w:rPr>
          <w:color w:val="000000"/>
          <w:sz w:val="28"/>
          <w:szCs w:val="28"/>
          <w:lang w:val="uk-UA"/>
        </w:rPr>
        <w:t>глорифікації</w:t>
      </w:r>
      <w:proofErr w:type="spellEnd"/>
      <w:r w:rsidRPr="00F616A4">
        <w:rPr>
          <w:color w:val="000000"/>
          <w:sz w:val="28"/>
          <w:szCs w:val="28"/>
          <w:lang w:val="uk-UA"/>
        </w:rPr>
        <w:t xml:space="preserve"> та </w:t>
      </w:r>
      <w:proofErr w:type="spellStart"/>
      <w:r w:rsidRPr="00F616A4">
        <w:rPr>
          <w:color w:val="000000"/>
          <w:sz w:val="28"/>
          <w:szCs w:val="28"/>
          <w:lang w:val="uk-UA"/>
        </w:rPr>
        <w:t>пейоратизації</w:t>
      </w:r>
      <w:proofErr w:type="spellEnd"/>
      <w:r w:rsidRPr="00F616A4">
        <w:rPr>
          <w:color w:val="000000"/>
          <w:sz w:val="28"/>
          <w:szCs w:val="28"/>
          <w:lang w:val="uk-UA"/>
        </w:rPr>
        <w:t xml:space="preserve"> міського простору. Попри їхню жанрову, стильову та </w:t>
      </w:r>
      <w:r w:rsidRPr="00F616A4">
        <w:rPr>
          <w:color w:val="000000"/>
          <w:sz w:val="28"/>
          <w:szCs w:val="28"/>
          <w:lang w:val="uk-UA"/>
        </w:rPr>
        <w:lastRenderedPageBreak/>
        <w:t>ідеологічну розбіжність, дослідниця демонструє, що обидві моделі репрезентації міста не лише співіснували, а й активно взаємодіяли, формуючи динамічне смислове поле урбаністичного тексту доби.</w:t>
      </w:r>
    </w:p>
    <w:p w14:paraId="1D096E41"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Авторка слушно зазначає, що опис Лондона поступово перетворюється на невід’ємну ознаку нових топографічних жанрів, репрезентованих у творчості провідних істориків і письменників епохи </w:t>
      </w:r>
      <w:r w:rsidR="005777F2">
        <w:rPr>
          <w:color w:val="000000"/>
          <w:sz w:val="28"/>
          <w:szCs w:val="28"/>
          <w:lang w:val="uk-UA"/>
        </w:rPr>
        <w:t>–</w:t>
      </w:r>
      <w:r w:rsidRPr="00F616A4">
        <w:rPr>
          <w:color w:val="000000"/>
          <w:sz w:val="28"/>
          <w:szCs w:val="28"/>
          <w:lang w:val="uk-UA"/>
        </w:rPr>
        <w:t xml:space="preserve"> Вільяма </w:t>
      </w:r>
      <w:proofErr w:type="spellStart"/>
      <w:r w:rsidRPr="00F616A4">
        <w:rPr>
          <w:color w:val="000000"/>
          <w:sz w:val="28"/>
          <w:szCs w:val="28"/>
          <w:lang w:val="uk-UA"/>
        </w:rPr>
        <w:t>Кемдена</w:t>
      </w:r>
      <w:proofErr w:type="spellEnd"/>
      <w:r w:rsidRPr="00F616A4">
        <w:rPr>
          <w:color w:val="000000"/>
          <w:sz w:val="28"/>
          <w:szCs w:val="28"/>
          <w:lang w:val="uk-UA"/>
        </w:rPr>
        <w:t xml:space="preserve"> (1551–1623), Річарда </w:t>
      </w:r>
      <w:proofErr w:type="spellStart"/>
      <w:r w:rsidRPr="00F616A4">
        <w:rPr>
          <w:color w:val="000000"/>
          <w:sz w:val="28"/>
          <w:szCs w:val="28"/>
          <w:lang w:val="uk-UA"/>
        </w:rPr>
        <w:t>Нікколса</w:t>
      </w:r>
      <w:proofErr w:type="spellEnd"/>
      <w:r w:rsidRPr="00F616A4">
        <w:rPr>
          <w:color w:val="000000"/>
          <w:sz w:val="28"/>
          <w:szCs w:val="28"/>
          <w:lang w:val="uk-UA"/>
        </w:rPr>
        <w:t xml:space="preserve"> (1583/4–1616), Джона </w:t>
      </w:r>
      <w:proofErr w:type="spellStart"/>
      <w:r w:rsidRPr="00F616A4">
        <w:rPr>
          <w:color w:val="000000"/>
          <w:sz w:val="28"/>
          <w:szCs w:val="28"/>
          <w:lang w:val="uk-UA"/>
        </w:rPr>
        <w:t>Спіда</w:t>
      </w:r>
      <w:proofErr w:type="spellEnd"/>
      <w:r w:rsidRPr="00F616A4">
        <w:rPr>
          <w:color w:val="000000"/>
          <w:sz w:val="28"/>
          <w:szCs w:val="28"/>
          <w:lang w:val="uk-UA"/>
        </w:rPr>
        <w:t xml:space="preserve"> (1551/2–1629), Джона </w:t>
      </w:r>
      <w:proofErr w:type="spellStart"/>
      <w:r w:rsidRPr="00F616A4">
        <w:rPr>
          <w:color w:val="000000"/>
          <w:sz w:val="28"/>
          <w:szCs w:val="28"/>
          <w:lang w:val="uk-UA"/>
        </w:rPr>
        <w:t>Стоу</w:t>
      </w:r>
      <w:proofErr w:type="spellEnd"/>
      <w:r w:rsidRPr="00F616A4">
        <w:rPr>
          <w:color w:val="000000"/>
          <w:sz w:val="28"/>
          <w:szCs w:val="28"/>
          <w:lang w:val="uk-UA"/>
        </w:rPr>
        <w:t xml:space="preserve"> (1525–1605) та інших.</w:t>
      </w:r>
    </w:p>
    <w:p w14:paraId="0DD762D2"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У своїх працях </w:t>
      </w:r>
      <w:r w:rsidR="000A6AEC">
        <w:rPr>
          <w:color w:val="000000"/>
          <w:sz w:val="28"/>
          <w:szCs w:val="28"/>
          <w:lang w:val="uk-UA"/>
        </w:rPr>
        <w:t>ці автори, за твердженням О. В. </w:t>
      </w:r>
      <w:r w:rsidRPr="00F616A4">
        <w:rPr>
          <w:color w:val="000000"/>
          <w:sz w:val="28"/>
          <w:szCs w:val="28"/>
          <w:lang w:val="uk-UA"/>
        </w:rPr>
        <w:t xml:space="preserve">Соболь,  поєднували географічно-дескриптивні елементи з ідеологічними та </w:t>
      </w:r>
      <w:proofErr w:type="spellStart"/>
      <w:r w:rsidRPr="00F616A4">
        <w:rPr>
          <w:color w:val="000000"/>
          <w:sz w:val="28"/>
          <w:szCs w:val="28"/>
          <w:lang w:val="uk-UA"/>
        </w:rPr>
        <w:t>міфопоетичними</w:t>
      </w:r>
      <w:proofErr w:type="spellEnd"/>
      <w:r w:rsidRPr="00F616A4">
        <w:rPr>
          <w:color w:val="000000"/>
          <w:sz w:val="28"/>
          <w:szCs w:val="28"/>
          <w:lang w:val="uk-UA"/>
        </w:rPr>
        <w:t xml:space="preserve"> компонентами, що уможливило формування складних семіотичних структур, у межах яких місто набувало символічного, репрезентативного статусу. Саме такий синтез документального та міфологічного дискурсів заклав концептуальні підвалини для становлення ренесансного лондонського тексту як культурного коду англійської національної ідентичності.</w:t>
      </w:r>
    </w:p>
    <w:p w14:paraId="1AF6D667" w14:textId="77777777" w:rsidR="00F616A4" w:rsidRPr="00F10A60" w:rsidRDefault="00F616A4" w:rsidP="00357185">
      <w:pPr>
        <w:pStyle w:val="a3"/>
        <w:widowControl w:val="0"/>
        <w:shd w:val="clear" w:color="auto" w:fill="FFFFFF"/>
        <w:spacing w:before="0" w:beforeAutospacing="0" w:after="0" w:afterAutospacing="0" w:line="360" w:lineRule="auto"/>
        <w:ind w:firstLine="709"/>
        <w:jc w:val="both"/>
        <w:rPr>
          <w:color w:val="000000"/>
          <w:spacing w:val="-6"/>
          <w:sz w:val="28"/>
          <w:szCs w:val="28"/>
          <w:lang w:val="uk-UA"/>
        </w:rPr>
      </w:pPr>
      <w:r w:rsidRPr="00F10A60">
        <w:rPr>
          <w:color w:val="000000"/>
          <w:spacing w:val="-6"/>
          <w:sz w:val="28"/>
          <w:szCs w:val="28"/>
          <w:lang w:val="uk-UA"/>
        </w:rPr>
        <w:t xml:space="preserve">У ході дослідження авторкою виокремлено три категорії структурних елементів лондонського міського тексту, репрезентованого у творчості ренесансних </w:t>
      </w:r>
      <w:proofErr w:type="spellStart"/>
      <w:r w:rsidRPr="00F10A60">
        <w:rPr>
          <w:color w:val="000000"/>
          <w:spacing w:val="-6"/>
          <w:sz w:val="28"/>
          <w:szCs w:val="28"/>
          <w:lang w:val="uk-UA"/>
        </w:rPr>
        <w:t>men</w:t>
      </w:r>
      <w:proofErr w:type="spellEnd"/>
      <w:r w:rsidRPr="00F10A60">
        <w:rPr>
          <w:color w:val="000000"/>
          <w:spacing w:val="-6"/>
          <w:sz w:val="28"/>
          <w:szCs w:val="28"/>
          <w:lang w:val="uk-UA"/>
        </w:rPr>
        <w:t xml:space="preserve"> </w:t>
      </w:r>
      <w:proofErr w:type="spellStart"/>
      <w:r w:rsidRPr="00F10A60">
        <w:rPr>
          <w:color w:val="000000"/>
          <w:spacing w:val="-6"/>
          <w:sz w:val="28"/>
          <w:szCs w:val="28"/>
          <w:lang w:val="uk-UA"/>
        </w:rPr>
        <w:t>of</w:t>
      </w:r>
      <w:proofErr w:type="spellEnd"/>
      <w:r w:rsidRPr="00F10A60">
        <w:rPr>
          <w:color w:val="000000"/>
          <w:spacing w:val="-6"/>
          <w:sz w:val="28"/>
          <w:szCs w:val="28"/>
          <w:lang w:val="uk-UA"/>
        </w:rPr>
        <w:t xml:space="preserve"> </w:t>
      </w:r>
      <w:proofErr w:type="spellStart"/>
      <w:r w:rsidRPr="00F10A60">
        <w:rPr>
          <w:color w:val="000000"/>
          <w:spacing w:val="-6"/>
          <w:sz w:val="28"/>
          <w:szCs w:val="28"/>
          <w:lang w:val="uk-UA"/>
        </w:rPr>
        <w:t>letters</w:t>
      </w:r>
      <w:proofErr w:type="spellEnd"/>
      <w:r w:rsidRPr="00F10A60">
        <w:rPr>
          <w:color w:val="000000"/>
          <w:spacing w:val="-6"/>
          <w:sz w:val="28"/>
          <w:szCs w:val="28"/>
          <w:lang w:val="uk-UA"/>
        </w:rPr>
        <w:t>: об’єктний склад, природні локації та культурні явища.</w:t>
      </w:r>
    </w:p>
    <w:p w14:paraId="0A8BE52B" w14:textId="77777777" w:rsidR="00F616A4" w:rsidRPr="000A6AEC" w:rsidRDefault="000A6AEC" w:rsidP="00357185">
      <w:pPr>
        <w:pStyle w:val="a3"/>
        <w:widowControl w:val="0"/>
        <w:shd w:val="clear" w:color="auto" w:fill="FFFFFF"/>
        <w:spacing w:before="0" w:beforeAutospacing="0" w:after="0" w:afterAutospacing="0" w:line="360" w:lineRule="auto"/>
        <w:ind w:firstLine="709"/>
        <w:jc w:val="both"/>
        <w:rPr>
          <w:color w:val="000000"/>
          <w:spacing w:val="-2"/>
          <w:sz w:val="28"/>
          <w:szCs w:val="28"/>
          <w:lang w:val="uk-UA"/>
        </w:rPr>
      </w:pPr>
      <w:r w:rsidRPr="000A6AEC">
        <w:rPr>
          <w:color w:val="000000"/>
          <w:spacing w:val="-2"/>
          <w:sz w:val="28"/>
          <w:szCs w:val="28"/>
          <w:lang w:val="uk-UA"/>
        </w:rPr>
        <w:t>Здійснений О. В. </w:t>
      </w:r>
      <w:r w:rsidR="00F616A4" w:rsidRPr="000A6AEC">
        <w:rPr>
          <w:color w:val="000000"/>
          <w:spacing w:val="-2"/>
          <w:sz w:val="28"/>
          <w:szCs w:val="28"/>
          <w:lang w:val="uk-UA"/>
        </w:rPr>
        <w:t>Соболь аналітичний огляд функціонування зазначених компонентів дав змогу встановити їхню роль у формуванні символічного образу Лондона як репрезентанта національного досвіду та культурного архетипу англійців доби Ренесансу.</w:t>
      </w:r>
    </w:p>
    <w:p w14:paraId="33E35B7E"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Таким чином, дослідниця переконливо демонструє взаємозв’язок між матеріальною топографією міста, його культурно-історичним </w:t>
      </w:r>
      <w:proofErr w:type="spellStart"/>
      <w:r w:rsidRPr="00F616A4">
        <w:rPr>
          <w:color w:val="000000"/>
          <w:sz w:val="28"/>
          <w:szCs w:val="28"/>
          <w:lang w:val="uk-UA"/>
        </w:rPr>
        <w:t>наративом</w:t>
      </w:r>
      <w:proofErr w:type="spellEnd"/>
      <w:r w:rsidRPr="00F616A4">
        <w:rPr>
          <w:color w:val="000000"/>
          <w:sz w:val="28"/>
          <w:szCs w:val="28"/>
          <w:lang w:val="uk-UA"/>
        </w:rPr>
        <w:t xml:space="preserve"> і семіотичною репрезентацією у літературному дискурсі, що засвідчує високий рівень концептуальної узгодженості її наукової моделі.</w:t>
      </w:r>
    </w:p>
    <w:p w14:paraId="3439C572" w14:textId="77777777" w:rsidR="00F616A4" w:rsidRPr="0060563D" w:rsidRDefault="00F616A4" w:rsidP="00357185">
      <w:pPr>
        <w:pStyle w:val="a3"/>
        <w:widowControl w:val="0"/>
        <w:shd w:val="clear" w:color="auto" w:fill="FFFFFF"/>
        <w:spacing w:before="0" w:beforeAutospacing="0" w:after="0" w:afterAutospacing="0" w:line="360" w:lineRule="auto"/>
        <w:ind w:firstLine="709"/>
        <w:jc w:val="both"/>
        <w:rPr>
          <w:color w:val="000000"/>
          <w:spacing w:val="-4"/>
          <w:sz w:val="28"/>
          <w:szCs w:val="28"/>
          <w:lang w:val="uk-UA"/>
        </w:rPr>
      </w:pPr>
      <w:r w:rsidRPr="0060563D">
        <w:rPr>
          <w:color w:val="000000"/>
          <w:spacing w:val="-4"/>
          <w:sz w:val="28"/>
          <w:szCs w:val="28"/>
          <w:lang w:val="uk-UA"/>
        </w:rPr>
        <w:t xml:space="preserve">Четвертий розділ </w:t>
      </w:r>
      <w:r w:rsidR="0060563D" w:rsidRPr="0060563D">
        <w:rPr>
          <w:color w:val="000000"/>
          <w:spacing w:val="-4"/>
          <w:sz w:val="28"/>
          <w:szCs w:val="28"/>
          <w:lang w:val="uk-UA"/>
        </w:rPr>
        <w:t>–</w:t>
      </w:r>
      <w:r w:rsidRPr="0060563D">
        <w:rPr>
          <w:color w:val="000000"/>
          <w:spacing w:val="-4"/>
          <w:sz w:val="28"/>
          <w:szCs w:val="28"/>
          <w:lang w:val="uk-UA"/>
        </w:rPr>
        <w:t xml:space="preserve"> «Ключові ідеологеми, символіка та аксіологічні модуси лондонського тексту шекспірівської доби» </w:t>
      </w:r>
      <w:r w:rsidR="0060563D" w:rsidRPr="0060563D">
        <w:rPr>
          <w:color w:val="000000"/>
          <w:spacing w:val="-4"/>
          <w:sz w:val="28"/>
          <w:szCs w:val="28"/>
          <w:lang w:val="uk-UA"/>
        </w:rPr>
        <w:t>–</w:t>
      </w:r>
      <w:r w:rsidRPr="0060563D">
        <w:rPr>
          <w:color w:val="000000"/>
          <w:spacing w:val="-4"/>
          <w:sz w:val="28"/>
          <w:szCs w:val="28"/>
          <w:lang w:val="uk-UA"/>
        </w:rPr>
        <w:t xml:space="preserve"> виступає концептуальним завершенням дослідження.</w:t>
      </w:r>
    </w:p>
    <w:p w14:paraId="275863A2"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У цьому розділі дисертантка зосереджує аналітичну увагу на виявленні </w:t>
      </w:r>
      <w:r w:rsidRPr="00F616A4">
        <w:rPr>
          <w:color w:val="000000"/>
          <w:sz w:val="28"/>
          <w:szCs w:val="28"/>
          <w:lang w:val="uk-UA"/>
        </w:rPr>
        <w:lastRenderedPageBreak/>
        <w:t xml:space="preserve">та інтерпретації ідеологічних, політичних і культурних імплікацій, репрезентованих у </w:t>
      </w:r>
      <w:proofErr w:type="spellStart"/>
      <w:r w:rsidRPr="00F616A4">
        <w:rPr>
          <w:color w:val="000000"/>
          <w:sz w:val="28"/>
          <w:szCs w:val="28"/>
          <w:lang w:val="uk-UA"/>
        </w:rPr>
        <w:t>глорифікаційній</w:t>
      </w:r>
      <w:proofErr w:type="spellEnd"/>
      <w:r w:rsidRPr="00F616A4">
        <w:rPr>
          <w:color w:val="000000"/>
          <w:sz w:val="28"/>
          <w:szCs w:val="28"/>
          <w:lang w:val="uk-UA"/>
        </w:rPr>
        <w:t xml:space="preserve"> та </w:t>
      </w:r>
      <w:proofErr w:type="spellStart"/>
      <w:r w:rsidRPr="00F616A4">
        <w:rPr>
          <w:color w:val="000000"/>
          <w:sz w:val="28"/>
          <w:szCs w:val="28"/>
          <w:lang w:val="uk-UA"/>
        </w:rPr>
        <w:t>пейоративній</w:t>
      </w:r>
      <w:proofErr w:type="spellEnd"/>
      <w:r w:rsidRPr="00F616A4">
        <w:rPr>
          <w:color w:val="000000"/>
          <w:sz w:val="28"/>
          <w:szCs w:val="28"/>
          <w:lang w:val="uk-UA"/>
        </w:rPr>
        <w:t xml:space="preserve"> прозі представників так званих «університетських умів» англійського Ренесансу.</w:t>
      </w:r>
    </w:p>
    <w:p w14:paraId="04F300B1"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Зокрема, авторка акцентує на символічному конструюванні образу Лондона через бінарну опозицію архетипів «міста-діви» та «міста-блудниці», що унаочнює амбівалентність ренесансного світогляду.</w:t>
      </w:r>
    </w:p>
    <w:p w14:paraId="796E3AAC"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Водночас дисертантка слушно зазначає, що </w:t>
      </w:r>
      <w:proofErr w:type="spellStart"/>
      <w:r w:rsidRPr="00F616A4">
        <w:rPr>
          <w:color w:val="000000"/>
          <w:sz w:val="28"/>
          <w:szCs w:val="28"/>
          <w:lang w:val="uk-UA"/>
        </w:rPr>
        <w:t>глорифікація</w:t>
      </w:r>
      <w:proofErr w:type="spellEnd"/>
      <w:r w:rsidRPr="00F616A4">
        <w:rPr>
          <w:color w:val="000000"/>
          <w:sz w:val="28"/>
          <w:szCs w:val="28"/>
          <w:lang w:val="uk-UA"/>
        </w:rPr>
        <w:t xml:space="preserve"> архетипу «міста-діви», асоційованого з постаттю та правлінням королеви Єлизавети</w:t>
      </w:r>
      <w:r w:rsidR="000A6AEC">
        <w:rPr>
          <w:color w:val="000000"/>
          <w:sz w:val="28"/>
          <w:szCs w:val="28"/>
          <w:lang w:val="uk-UA"/>
        </w:rPr>
        <w:t> </w:t>
      </w:r>
      <w:r w:rsidRPr="00F616A4">
        <w:rPr>
          <w:color w:val="000000"/>
          <w:sz w:val="28"/>
          <w:szCs w:val="28"/>
          <w:lang w:val="uk-UA"/>
        </w:rPr>
        <w:t>І, слугувала формою сакралізації урбаністичного простору, у якому Лондон постає не лише політичним і культурним центром, а й алегорією цнотливості, стабільності та національної величі.</w:t>
      </w:r>
    </w:p>
    <w:p w14:paraId="14CDD76A"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Дисертантка також цілком обґрунтовано підкреслює визначну роль Ентоні Манді у формуванні лондонського тексту англійського Ренесансу, в якому образ міста набуває не лише топографічних, а й міфологічно-історичних вимірів.</w:t>
      </w:r>
    </w:p>
    <w:p w14:paraId="37CDCBF5"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Авторка акцентує на тому, що «</w:t>
      </w:r>
      <w:proofErr w:type="spellStart"/>
      <w:r w:rsidRPr="00F616A4">
        <w:rPr>
          <w:color w:val="000000"/>
          <w:sz w:val="28"/>
          <w:szCs w:val="28"/>
          <w:lang w:val="uk-UA"/>
        </w:rPr>
        <w:t>глорифікація</w:t>
      </w:r>
      <w:proofErr w:type="spellEnd"/>
      <w:r w:rsidRPr="00F616A4">
        <w:rPr>
          <w:color w:val="000000"/>
          <w:sz w:val="28"/>
          <w:szCs w:val="28"/>
          <w:lang w:val="uk-UA"/>
        </w:rPr>
        <w:t xml:space="preserve"> та репрезентація Лондона як «Нової Трої» вписувала його у широкий контекст національного історичного </w:t>
      </w:r>
      <w:proofErr w:type="spellStart"/>
      <w:r w:rsidRPr="00F616A4">
        <w:rPr>
          <w:color w:val="000000"/>
          <w:sz w:val="28"/>
          <w:szCs w:val="28"/>
          <w:lang w:val="uk-UA"/>
        </w:rPr>
        <w:t>наративу</w:t>
      </w:r>
      <w:proofErr w:type="spellEnd"/>
      <w:r w:rsidRPr="00F616A4">
        <w:rPr>
          <w:color w:val="000000"/>
          <w:sz w:val="28"/>
          <w:szCs w:val="28"/>
          <w:lang w:val="uk-UA"/>
        </w:rPr>
        <w:t xml:space="preserve">, надаючи місту символічного статусу </w:t>
      </w:r>
      <w:proofErr w:type="spellStart"/>
      <w:r w:rsidRPr="00F616A4">
        <w:rPr>
          <w:color w:val="000000"/>
          <w:sz w:val="28"/>
          <w:szCs w:val="28"/>
          <w:lang w:val="uk-UA"/>
        </w:rPr>
        <w:t>сакралізованого</w:t>
      </w:r>
      <w:proofErr w:type="spellEnd"/>
      <w:r w:rsidRPr="00F616A4">
        <w:rPr>
          <w:color w:val="000000"/>
          <w:sz w:val="28"/>
          <w:szCs w:val="28"/>
          <w:lang w:val="uk-UA"/>
        </w:rPr>
        <w:t xml:space="preserve"> центру відродженої та об’єднаної Британії» (с.176).</w:t>
      </w:r>
    </w:p>
    <w:p w14:paraId="6D1656A9"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Таким чином, у творчості Е. Манді урбаністичний простір Лондона постає не лише географічним локусом, а й культурним міфом, покликаним підкреслити тяглість англійської історичної традиції.</w:t>
      </w:r>
    </w:p>
    <w:p w14:paraId="0D077760"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Особливу увагу в дисертації зосереджено на аналізі функціонування </w:t>
      </w:r>
      <w:proofErr w:type="spellStart"/>
      <w:r w:rsidRPr="00F616A4">
        <w:rPr>
          <w:color w:val="000000"/>
          <w:sz w:val="28"/>
          <w:szCs w:val="28"/>
          <w:lang w:val="uk-UA"/>
        </w:rPr>
        <w:t>Тауера</w:t>
      </w:r>
      <w:proofErr w:type="spellEnd"/>
      <w:r w:rsidRPr="00F616A4">
        <w:rPr>
          <w:color w:val="000000"/>
          <w:sz w:val="28"/>
          <w:szCs w:val="28"/>
          <w:lang w:val="uk-UA"/>
        </w:rPr>
        <w:t xml:space="preserve"> як центрального символічного </w:t>
      </w:r>
      <w:proofErr w:type="spellStart"/>
      <w:r w:rsidRPr="00F616A4">
        <w:rPr>
          <w:color w:val="000000"/>
          <w:sz w:val="28"/>
          <w:szCs w:val="28"/>
          <w:lang w:val="uk-UA"/>
        </w:rPr>
        <w:t>топосу</w:t>
      </w:r>
      <w:proofErr w:type="spellEnd"/>
      <w:r w:rsidRPr="00F616A4">
        <w:rPr>
          <w:color w:val="000000"/>
          <w:sz w:val="28"/>
          <w:szCs w:val="28"/>
          <w:lang w:val="uk-UA"/>
        </w:rPr>
        <w:t xml:space="preserve"> лондонського тексту, що уособлює амбівалентну природу влади, страждання та духовного випробування, постаючи ключовим семантичним осердям урбаністичного простору Шекспірівської доби.</w:t>
      </w:r>
    </w:p>
    <w:p w14:paraId="727B5997"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У структурі ренесансного міського міфу </w:t>
      </w:r>
      <w:proofErr w:type="spellStart"/>
      <w:r w:rsidRPr="00F616A4">
        <w:rPr>
          <w:color w:val="000000"/>
          <w:sz w:val="28"/>
          <w:szCs w:val="28"/>
          <w:lang w:val="uk-UA"/>
        </w:rPr>
        <w:t>Тауер</w:t>
      </w:r>
      <w:proofErr w:type="spellEnd"/>
      <w:r w:rsidRPr="00F616A4">
        <w:rPr>
          <w:color w:val="000000"/>
          <w:sz w:val="28"/>
          <w:szCs w:val="28"/>
          <w:lang w:val="uk-UA"/>
        </w:rPr>
        <w:t xml:space="preserve"> виконує роль багаторівневого знака, який поєднує матеріальний і метафізичний виміри міста: з одного боку, він постає фортецею, резиденцією, осередком військової </w:t>
      </w:r>
      <w:r w:rsidRPr="00F616A4">
        <w:rPr>
          <w:color w:val="000000"/>
          <w:sz w:val="28"/>
          <w:szCs w:val="28"/>
          <w:lang w:val="uk-UA"/>
        </w:rPr>
        <w:lastRenderedPageBreak/>
        <w:t xml:space="preserve">потуги та символом державної непохитності, а з іншого </w:t>
      </w:r>
      <w:r w:rsidR="005777F2">
        <w:rPr>
          <w:color w:val="000000"/>
          <w:sz w:val="28"/>
          <w:szCs w:val="28"/>
          <w:lang w:val="uk-UA"/>
        </w:rPr>
        <w:t>–</w:t>
      </w:r>
      <w:r w:rsidRPr="00F616A4">
        <w:rPr>
          <w:color w:val="000000"/>
          <w:sz w:val="28"/>
          <w:szCs w:val="28"/>
          <w:lang w:val="uk-UA"/>
        </w:rPr>
        <w:t xml:space="preserve"> місцем страждання, ув’язнення, насильства та смерті.</w:t>
      </w:r>
    </w:p>
    <w:p w14:paraId="0128ED25"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Таким чином, </w:t>
      </w:r>
      <w:proofErr w:type="spellStart"/>
      <w:r w:rsidRPr="00F616A4">
        <w:rPr>
          <w:color w:val="000000"/>
          <w:sz w:val="28"/>
          <w:szCs w:val="28"/>
          <w:lang w:val="uk-UA"/>
        </w:rPr>
        <w:t>Тауер</w:t>
      </w:r>
      <w:proofErr w:type="spellEnd"/>
      <w:r w:rsidRPr="00F616A4">
        <w:rPr>
          <w:color w:val="000000"/>
          <w:sz w:val="28"/>
          <w:szCs w:val="28"/>
          <w:lang w:val="uk-UA"/>
        </w:rPr>
        <w:t xml:space="preserve"> набуває статусу концентрованого символу англійської державності, у якому сакральне й трагічне, сила й безсилля, героїчне й злочинне співіснують у складному семіотичному полі, що перетворює його на </w:t>
      </w:r>
      <w:proofErr w:type="spellStart"/>
      <w:r w:rsidRPr="00F616A4">
        <w:rPr>
          <w:color w:val="000000"/>
          <w:sz w:val="28"/>
          <w:szCs w:val="28"/>
          <w:lang w:val="uk-UA"/>
        </w:rPr>
        <w:t>архетиповий</w:t>
      </w:r>
      <w:proofErr w:type="spellEnd"/>
      <w:r w:rsidRPr="00F616A4">
        <w:rPr>
          <w:color w:val="000000"/>
          <w:sz w:val="28"/>
          <w:szCs w:val="28"/>
          <w:lang w:val="uk-UA"/>
        </w:rPr>
        <w:t xml:space="preserve"> образ не лише Лондона, а й усієї національної історії Англії.</w:t>
      </w:r>
    </w:p>
    <w:p w14:paraId="1A1E5E83"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Заслуговує на особливу увагу широкий аналітичний діапазон дослідження, який охоплює як репрезентативний спектр теоретичних джерел, залучених для обґрунтування методологічної бази роботи, так і значний корпус літературного матеріалу, ретельно проаналізованого авторкою.</w:t>
      </w:r>
    </w:p>
    <w:p w14:paraId="1A1C98AB"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Комплексність підходів, системність аналізу та виважене поєднання теоретичного й емпіричного рівнів забезпечують високий ступінь наукової достовірності та аргументованості отриманих результатів.</w:t>
      </w:r>
    </w:p>
    <w:p w14:paraId="56198544" w14:textId="77777777" w:rsid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Отже, можна констатувати, що поставлена в дисертації мета повністю досягнута, а всі дослідницькі завдання </w:t>
      </w:r>
      <w:r w:rsidR="005777F2">
        <w:rPr>
          <w:color w:val="000000"/>
          <w:sz w:val="28"/>
          <w:szCs w:val="28"/>
          <w:lang w:val="uk-UA"/>
        </w:rPr>
        <w:t>–</w:t>
      </w:r>
      <w:r w:rsidRPr="00F616A4">
        <w:rPr>
          <w:color w:val="000000"/>
          <w:sz w:val="28"/>
          <w:szCs w:val="28"/>
          <w:lang w:val="uk-UA"/>
        </w:rPr>
        <w:t xml:space="preserve"> реалізовані. Робота відзначається внутрішньою логічною цілісністю, послідовністю викладу та концептуальною завершеністю, що засвідчує зрілість наукового мислення авторки та її здатність до самостійного теоретичного узагальнення складного літературного матеріалу.</w:t>
      </w:r>
    </w:p>
    <w:p w14:paraId="2C1A592F" w14:textId="77777777" w:rsidR="00F616A4" w:rsidRPr="000329ED" w:rsidRDefault="000329ED" w:rsidP="00357185">
      <w:pPr>
        <w:pStyle w:val="a3"/>
        <w:widowControl w:val="0"/>
        <w:shd w:val="clear" w:color="auto" w:fill="FFFFFF"/>
        <w:spacing w:before="0" w:beforeAutospacing="0" w:after="0" w:afterAutospacing="0" w:line="360" w:lineRule="auto"/>
        <w:ind w:firstLine="709"/>
        <w:jc w:val="both"/>
        <w:rPr>
          <w:b/>
          <w:i/>
          <w:color w:val="000000"/>
          <w:sz w:val="28"/>
          <w:szCs w:val="28"/>
          <w:lang w:val="uk-UA"/>
        </w:rPr>
      </w:pPr>
      <w:r w:rsidRPr="000329ED">
        <w:rPr>
          <w:b/>
          <w:i/>
          <w:color w:val="000000"/>
          <w:sz w:val="28"/>
          <w:szCs w:val="28"/>
          <w:lang w:val="uk-UA"/>
        </w:rPr>
        <w:t xml:space="preserve">4. </w:t>
      </w:r>
      <w:r w:rsidR="00F616A4" w:rsidRPr="000329ED">
        <w:rPr>
          <w:b/>
          <w:i/>
          <w:color w:val="000000"/>
          <w:sz w:val="28"/>
          <w:szCs w:val="28"/>
          <w:lang w:val="uk-UA"/>
        </w:rPr>
        <w:t>Повнота викладу основних результатів дисертації в публікаціях, зарахованих за темою дисертації.</w:t>
      </w:r>
    </w:p>
    <w:p w14:paraId="09DC2935"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Матеріали дисертаційного дослідження отримали належну апробацію, що підтверджується публікаційною активністю авторки. Загалом результати дослідження представлені у 14 публікаціях, серед яких 4 статті опубліковано у фахових наукових виданнях України (категорія Б), що відповідає вимогам МОН України, та 10 публікацій у збірниках наукових статей і матеріалів конференцій різного рівня.</w:t>
      </w:r>
    </w:p>
    <w:p w14:paraId="5E259485"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Такий обсяг публікаційного активності свідчить про системність, послідовність і наукову зрілість здобувачки, а також засвідчує належний </w:t>
      </w:r>
      <w:r w:rsidRPr="00F616A4">
        <w:rPr>
          <w:color w:val="000000"/>
          <w:sz w:val="28"/>
          <w:szCs w:val="28"/>
          <w:lang w:val="uk-UA"/>
        </w:rPr>
        <w:lastRenderedPageBreak/>
        <w:t>рівень апробації основних положень і результатів дисертаційної роботи у професійному науковому середовищі.</w:t>
      </w:r>
    </w:p>
    <w:p w14:paraId="62BF89FB"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Вважаємо, що кількість і якість друкованих праць є цілком достатніми для повноцінної репрезентації результатів дисертаційного дослідження.</w:t>
      </w:r>
    </w:p>
    <w:p w14:paraId="691D4FF4" w14:textId="77777777" w:rsidR="00F616A4" w:rsidRPr="000329ED" w:rsidRDefault="000329ED" w:rsidP="00357185">
      <w:pPr>
        <w:pStyle w:val="a3"/>
        <w:widowControl w:val="0"/>
        <w:shd w:val="clear" w:color="auto" w:fill="FFFFFF"/>
        <w:spacing w:before="0" w:beforeAutospacing="0" w:after="0" w:afterAutospacing="0" w:line="360" w:lineRule="auto"/>
        <w:ind w:firstLine="709"/>
        <w:jc w:val="both"/>
        <w:rPr>
          <w:b/>
          <w:i/>
          <w:color w:val="000000"/>
          <w:sz w:val="28"/>
          <w:szCs w:val="28"/>
          <w:lang w:val="uk-UA"/>
        </w:rPr>
      </w:pPr>
      <w:r w:rsidRPr="000329ED">
        <w:rPr>
          <w:b/>
          <w:i/>
          <w:color w:val="000000"/>
          <w:sz w:val="28"/>
          <w:szCs w:val="28"/>
          <w:lang w:val="uk-UA"/>
        </w:rPr>
        <w:t xml:space="preserve">5. </w:t>
      </w:r>
      <w:r w:rsidR="00F616A4" w:rsidRPr="000329ED">
        <w:rPr>
          <w:b/>
          <w:i/>
          <w:color w:val="000000"/>
          <w:sz w:val="28"/>
          <w:szCs w:val="28"/>
          <w:lang w:val="uk-UA"/>
        </w:rPr>
        <w:t>Практичне значення одержаних результатів.</w:t>
      </w:r>
    </w:p>
    <w:p w14:paraId="24912174"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Результати дисертаційного дослідження мають виразний практичний потенціал і можуть бути використані як у науковому дискурсі, так і у процесі викладання нормативних та вибіркових навчальних дисциплін філологічного спрямування, зокрема таких курсів, як «Історія зарубіжної літератури», «</w:t>
      </w:r>
      <w:proofErr w:type="spellStart"/>
      <w:r w:rsidRPr="00F616A4">
        <w:rPr>
          <w:color w:val="000000"/>
          <w:sz w:val="28"/>
          <w:szCs w:val="28"/>
          <w:lang w:val="uk-UA"/>
        </w:rPr>
        <w:t>Лінгвокультурологія</w:t>
      </w:r>
      <w:proofErr w:type="spellEnd"/>
      <w:r w:rsidRPr="00F616A4">
        <w:rPr>
          <w:color w:val="000000"/>
          <w:sz w:val="28"/>
          <w:szCs w:val="28"/>
          <w:lang w:val="uk-UA"/>
        </w:rPr>
        <w:t>», «Стилістика», «Міжкультурна комунікація» тощо.</w:t>
      </w:r>
    </w:p>
    <w:p w14:paraId="6EBD2280"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Отримані наукові результати також можуть слугувати методологічною й аналітичною базою для подальших досліджень, спрямованих на осмислення проблем міського тексту, культурної пам’яті та національної ідентичності у світовому літературному контексті.</w:t>
      </w:r>
    </w:p>
    <w:p w14:paraId="68E16DA7" w14:textId="77777777" w:rsidR="00F616A4" w:rsidRPr="000329ED" w:rsidRDefault="000329ED" w:rsidP="00357185">
      <w:pPr>
        <w:pStyle w:val="a3"/>
        <w:widowControl w:val="0"/>
        <w:shd w:val="clear" w:color="auto" w:fill="FFFFFF"/>
        <w:spacing w:before="0" w:beforeAutospacing="0" w:after="0" w:afterAutospacing="0" w:line="360" w:lineRule="auto"/>
        <w:ind w:firstLine="709"/>
        <w:jc w:val="both"/>
        <w:rPr>
          <w:b/>
          <w:i/>
          <w:color w:val="000000"/>
          <w:sz w:val="28"/>
          <w:szCs w:val="28"/>
          <w:lang w:val="uk-UA"/>
        </w:rPr>
      </w:pPr>
      <w:r w:rsidRPr="000329ED">
        <w:rPr>
          <w:b/>
          <w:i/>
          <w:color w:val="000000"/>
          <w:sz w:val="28"/>
          <w:szCs w:val="28"/>
          <w:lang w:val="uk-UA"/>
        </w:rPr>
        <w:t xml:space="preserve">6. </w:t>
      </w:r>
      <w:r w:rsidR="00F616A4" w:rsidRPr="000329ED">
        <w:rPr>
          <w:b/>
          <w:i/>
          <w:color w:val="000000"/>
          <w:sz w:val="28"/>
          <w:szCs w:val="28"/>
          <w:lang w:val="uk-UA"/>
        </w:rPr>
        <w:t>Зауваження та дискусійні положення до дисертації.</w:t>
      </w:r>
    </w:p>
    <w:p w14:paraId="2B3881E7"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Загальні висновки дисертаційного дослідження сформульовані на високому науковому рівні та логічно узагальнюють основні результати проведеної роботи. Вони засвідчують наукову зрілість, аналітичну компетентність і методологічну виваженість авторки, а також підтверджують, що в українську </w:t>
      </w:r>
      <w:proofErr w:type="spellStart"/>
      <w:r w:rsidRPr="00F616A4">
        <w:rPr>
          <w:color w:val="000000"/>
          <w:sz w:val="28"/>
          <w:szCs w:val="28"/>
          <w:lang w:val="uk-UA"/>
        </w:rPr>
        <w:t>англістику</w:t>
      </w:r>
      <w:proofErr w:type="spellEnd"/>
      <w:r w:rsidRPr="00F616A4">
        <w:rPr>
          <w:color w:val="000000"/>
          <w:sz w:val="28"/>
          <w:szCs w:val="28"/>
          <w:lang w:val="uk-UA"/>
        </w:rPr>
        <w:t xml:space="preserve"> прийшов сумлінний і перспективний дослідник, здатний до самостійного осмислення складних наукових проблем і розроблення нових напрямів гуманітарних студій. </w:t>
      </w:r>
    </w:p>
    <w:p w14:paraId="31DC336A"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Втім, до недоліків дисертаційної роботи варто віднести певну надмірність цитат із текстів-оригіналів, що подекуди ускладнює сприйняття основної аналітичної лінії дослідження. Доцільним було б стисліше подавати цитований матеріал або ж запропонувати його смислове узагальнення з подальшим інтерпретаційним коментарем, що дозволило б підсилити </w:t>
      </w:r>
      <w:proofErr w:type="spellStart"/>
      <w:r w:rsidRPr="00F616A4">
        <w:rPr>
          <w:color w:val="000000"/>
          <w:sz w:val="28"/>
          <w:szCs w:val="28"/>
          <w:lang w:val="uk-UA"/>
        </w:rPr>
        <w:t>аргументаційний</w:t>
      </w:r>
      <w:proofErr w:type="spellEnd"/>
      <w:r w:rsidRPr="00F616A4">
        <w:rPr>
          <w:color w:val="000000"/>
          <w:sz w:val="28"/>
          <w:szCs w:val="28"/>
          <w:lang w:val="uk-UA"/>
        </w:rPr>
        <w:t xml:space="preserve"> аспект авторських висновків.</w:t>
      </w:r>
    </w:p>
    <w:p w14:paraId="67AD41B2"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Водночас зазначене зауваження не знижує загальної наукової цінності дослідження, оскільки велика кількість текстових ілюстрацій свідчить про </w:t>
      </w:r>
      <w:r w:rsidRPr="00F616A4">
        <w:rPr>
          <w:color w:val="000000"/>
          <w:sz w:val="28"/>
          <w:szCs w:val="28"/>
          <w:lang w:val="uk-UA"/>
        </w:rPr>
        <w:lastRenderedPageBreak/>
        <w:t>ґрунтовне знання джерельної бази та високий рівень роботи авторки з автентичним матеріалом, що лише підкреслює її фахову компетентність.</w:t>
      </w:r>
    </w:p>
    <w:p w14:paraId="7CBE41D8" w14:textId="77777777" w:rsidR="00F616A4" w:rsidRPr="0060563D" w:rsidRDefault="00F616A4" w:rsidP="00357185">
      <w:pPr>
        <w:pStyle w:val="a3"/>
        <w:widowControl w:val="0"/>
        <w:shd w:val="clear" w:color="auto" w:fill="FFFFFF"/>
        <w:spacing w:before="0" w:beforeAutospacing="0" w:after="0" w:afterAutospacing="0" w:line="360" w:lineRule="auto"/>
        <w:ind w:firstLine="709"/>
        <w:jc w:val="both"/>
        <w:rPr>
          <w:color w:val="000000"/>
          <w:spacing w:val="-4"/>
          <w:sz w:val="28"/>
          <w:szCs w:val="28"/>
          <w:lang w:val="uk-UA"/>
        </w:rPr>
      </w:pPr>
      <w:r w:rsidRPr="0060563D">
        <w:rPr>
          <w:color w:val="000000"/>
          <w:spacing w:val="-4"/>
          <w:sz w:val="28"/>
          <w:szCs w:val="28"/>
          <w:lang w:val="uk-UA"/>
        </w:rPr>
        <w:t xml:space="preserve">Доцільним видається також приділити більшу увагу сексуальній складовій у формуванні образу Лондона епохи Ренесансу, адже, як слушно зауважує Стенлі </w:t>
      </w:r>
      <w:proofErr w:type="spellStart"/>
      <w:r w:rsidRPr="0060563D">
        <w:rPr>
          <w:color w:val="000000"/>
          <w:spacing w:val="-4"/>
          <w:sz w:val="28"/>
          <w:szCs w:val="28"/>
          <w:lang w:val="uk-UA"/>
        </w:rPr>
        <w:t>Веллс</w:t>
      </w:r>
      <w:proofErr w:type="spellEnd"/>
      <w:r w:rsidRPr="0060563D">
        <w:rPr>
          <w:color w:val="000000"/>
          <w:spacing w:val="-4"/>
          <w:sz w:val="28"/>
          <w:szCs w:val="28"/>
          <w:lang w:val="uk-UA"/>
        </w:rPr>
        <w:t>, за часів Шекспіра місто було не лише центром театрального життя, але й осередком «секс-індустрії» (</w:t>
      </w:r>
      <w:proofErr w:type="spellStart"/>
      <w:r w:rsidRPr="0060563D">
        <w:rPr>
          <w:color w:val="000000"/>
          <w:spacing w:val="-4"/>
          <w:sz w:val="28"/>
          <w:szCs w:val="28"/>
          <w:lang w:val="uk-UA"/>
        </w:rPr>
        <w:t>Wells</w:t>
      </w:r>
      <w:proofErr w:type="spellEnd"/>
      <w:r w:rsidRPr="0060563D">
        <w:rPr>
          <w:color w:val="000000"/>
          <w:spacing w:val="-4"/>
          <w:sz w:val="28"/>
          <w:szCs w:val="28"/>
          <w:lang w:val="uk-UA"/>
        </w:rPr>
        <w:t xml:space="preserve"> S. </w:t>
      </w:r>
      <w:proofErr w:type="spellStart"/>
      <w:r w:rsidRPr="0060563D">
        <w:rPr>
          <w:color w:val="000000"/>
          <w:spacing w:val="-4"/>
          <w:sz w:val="28"/>
          <w:szCs w:val="28"/>
          <w:lang w:val="uk-UA"/>
        </w:rPr>
        <w:t>Shakespeare</w:t>
      </w:r>
      <w:proofErr w:type="spellEnd"/>
      <w:r w:rsidRPr="0060563D">
        <w:rPr>
          <w:color w:val="000000"/>
          <w:spacing w:val="-4"/>
          <w:sz w:val="28"/>
          <w:szCs w:val="28"/>
          <w:lang w:val="uk-UA"/>
        </w:rPr>
        <w:t xml:space="preserve">, </w:t>
      </w:r>
      <w:proofErr w:type="spellStart"/>
      <w:r w:rsidRPr="0060563D">
        <w:rPr>
          <w:color w:val="000000"/>
          <w:spacing w:val="-4"/>
          <w:sz w:val="28"/>
          <w:szCs w:val="28"/>
          <w:lang w:val="uk-UA"/>
        </w:rPr>
        <w:t>Sex</w:t>
      </w:r>
      <w:proofErr w:type="spellEnd"/>
      <w:r w:rsidRPr="0060563D">
        <w:rPr>
          <w:color w:val="000000"/>
          <w:spacing w:val="-4"/>
          <w:sz w:val="28"/>
          <w:szCs w:val="28"/>
          <w:lang w:val="uk-UA"/>
        </w:rPr>
        <w:t xml:space="preserve"> </w:t>
      </w:r>
      <w:proofErr w:type="spellStart"/>
      <w:r w:rsidRPr="0060563D">
        <w:rPr>
          <w:color w:val="000000"/>
          <w:spacing w:val="-4"/>
          <w:sz w:val="28"/>
          <w:szCs w:val="28"/>
          <w:lang w:val="uk-UA"/>
        </w:rPr>
        <w:t>and</w:t>
      </w:r>
      <w:proofErr w:type="spellEnd"/>
      <w:r w:rsidRPr="0060563D">
        <w:rPr>
          <w:color w:val="000000"/>
          <w:spacing w:val="-4"/>
          <w:sz w:val="28"/>
          <w:szCs w:val="28"/>
          <w:lang w:val="uk-UA"/>
        </w:rPr>
        <w:t xml:space="preserve"> </w:t>
      </w:r>
      <w:proofErr w:type="spellStart"/>
      <w:r w:rsidRPr="0060563D">
        <w:rPr>
          <w:color w:val="000000"/>
          <w:spacing w:val="-4"/>
          <w:sz w:val="28"/>
          <w:szCs w:val="28"/>
          <w:lang w:val="uk-UA"/>
        </w:rPr>
        <w:t>Love</w:t>
      </w:r>
      <w:proofErr w:type="spellEnd"/>
      <w:r w:rsidRPr="0060563D">
        <w:rPr>
          <w:color w:val="000000"/>
          <w:spacing w:val="-4"/>
          <w:sz w:val="28"/>
          <w:szCs w:val="28"/>
          <w:lang w:val="uk-UA"/>
        </w:rPr>
        <w:t xml:space="preserve">. </w:t>
      </w:r>
      <w:proofErr w:type="spellStart"/>
      <w:r w:rsidRPr="0060563D">
        <w:rPr>
          <w:color w:val="000000"/>
          <w:spacing w:val="-4"/>
          <w:sz w:val="28"/>
          <w:szCs w:val="28"/>
          <w:lang w:val="uk-UA"/>
        </w:rPr>
        <w:t>Oxford</w:t>
      </w:r>
      <w:proofErr w:type="spellEnd"/>
      <w:r w:rsidRPr="0060563D">
        <w:rPr>
          <w:color w:val="000000"/>
          <w:spacing w:val="-4"/>
          <w:sz w:val="28"/>
          <w:szCs w:val="28"/>
          <w:lang w:val="uk-UA"/>
        </w:rPr>
        <w:t xml:space="preserve"> </w:t>
      </w:r>
      <w:proofErr w:type="spellStart"/>
      <w:r w:rsidRPr="0060563D">
        <w:rPr>
          <w:color w:val="000000"/>
          <w:spacing w:val="-4"/>
          <w:sz w:val="28"/>
          <w:szCs w:val="28"/>
          <w:lang w:val="uk-UA"/>
        </w:rPr>
        <w:t>University</w:t>
      </w:r>
      <w:proofErr w:type="spellEnd"/>
      <w:r w:rsidRPr="0060563D">
        <w:rPr>
          <w:color w:val="000000"/>
          <w:spacing w:val="-4"/>
          <w:sz w:val="28"/>
          <w:szCs w:val="28"/>
          <w:lang w:val="uk-UA"/>
        </w:rPr>
        <w:t xml:space="preserve"> </w:t>
      </w:r>
      <w:proofErr w:type="spellStart"/>
      <w:r w:rsidRPr="0060563D">
        <w:rPr>
          <w:color w:val="000000"/>
          <w:spacing w:val="-4"/>
          <w:sz w:val="28"/>
          <w:szCs w:val="28"/>
          <w:lang w:val="uk-UA"/>
        </w:rPr>
        <w:t>Press</w:t>
      </w:r>
      <w:proofErr w:type="spellEnd"/>
      <w:r w:rsidRPr="0060563D">
        <w:rPr>
          <w:color w:val="000000"/>
          <w:spacing w:val="-4"/>
          <w:sz w:val="28"/>
          <w:szCs w:val="28"/>
          <w:lang w:val="uk-UA"/>
        </w:rPr>
        <w:t>, 2010). Розгляд цього аспекту міг би додатково поглибити культурно-антропологічний вимір лондонського тексту та виявити взаємодію тілесного, соціального і духовного у його семіотичній структурі.</w:t>
      </w:r>
    </w:p>
    <w:p w14:paraId="29F10929" w14:textId="77777777" w:rsidR="00F616A4" w:rsidRPr="00B30F20" w:rsidRDefault="00F616A4" w:rsidP="00357185">
      <w:pPr>
        <w:pStyle w:val="a3"/>
        <w:widowControl w:val="0"/>
        <w:shd w:val="clear" w:color="auto" w:fill="FFFFFF"/>
        <w:spacing w:before="0" w:beforeAutospacing="0" w:after="0" w:afterAutospacing="0" w:line="360" w:lineRule="auto"/>
        <w:ind w:firstLine="709"/>
        <w:jc w:val="both"/>
        <w:rPr>
          <w:color w:val="000000"/>
          <w:spacing w:val="-8"/>
          <w:sz w:val="28"/>
          <w:szCs w:val="28"/>
          <w:lang w:val="uk-UA"/>
        </w:rPr>
      </w:pPr>
      <w:r w:rsidRPr="00B30F20">
        <w:rPr>
          <w:color w:val="000000"/>
          <w:spacing w:val="-8"/>
          <w:sz w:val="28"/>
          <w:szCs w:val="28"/>
          <w:lang w:val="uk-UA"/>
        </w:rPr>
        <w:t xml:space="preserve">Під час захисту хотілося б почути авторську концепцію щодо термінологічного розмежування понять «текст Лондона» та «лондонський текст». </w:t>
      </w:r>
    </w:p>
    <w:p w14:paraId="1EF92FF4" w14:textId="77777777" w:rsidR="00F616A4" w:rsidRPr="00B30F20" w:rsidRDefault="00F616A4" w:rsidP="00357185">
      <w:pPr>
        <w:pStyle w:val="a3"/>
        <w:widowControl w:val="0"/>
        <w:shd w:val="clear" w:color="auto" w:fill="FFFFFF"/>
        <w:spacing w:before="0" w:beforeAutospacing="0" w:after="0" w:afterAutospacing="0" w:line="360" w:lineRule="auto"/>
        <w:ind w:firstLine="709"/>
        <w:jc w:val="both"/>
        <w:rPr>
          <w:color w:val="000000"/>
          <w:spacing w:val="-6"/>
          <w:sz w:val="28"/>
          <w:szCs w:val="28"/>
          <w:lang w:val="uk-UA"/>
        </w:rPr>
      </w:pPr>
      <w:r w:rsidRPr="00B30F20">
        <w:rPr>
          <w:color w:val="000000"/>
          <w:spacing w:val="-6"/>
          <w:sz w:val="28"/>
          <w:szCs w:val="28"/>
          <w:lang w:val="uk-UA"/>
        </w:rPr>
        <w:t xml:space="preserve">На сторінці 174 дисертантка пише про </w:t>
      </w:r>
      <w:proofErr w:type="spellStart"/>
      <w:r w:rsidRPr="00B30F20">
        <w:rPr>
          <w:color w:val="000000"/>
          <w:spacing w:val="-6"/>
          <w:sz w:val="28"/>
          <w:szCs w:val="28"/>
          <w:lang w:val="uk-UA"/>
        </w:rPr>
        <w:t>глорифікаційні</w:t>
      </w:r>
      <w:proofErr w:type="spellEnd"/>
      <w:r w:rsidRPr="00B30F20">
        <w:rPr>
          <w:color w:val="000000"/>
          <w:spacing w:val="-6"/>
          <w:sz w:val="28"/>
          <w:szCs w:val="28"/>
          <w:lang w:val="uk-UA"/>
        </w:rPr>
        <w:t xml:space="preserve"> стратегії Джона Лілі. Під час захисту варто прояснити, про які саме стратегії йдеться і як авторові «</w:t>
      </w:r>
      <w:proofErr w:type="spellStart"/>
      <w:r w:rsidRPr="00B30F20">
        <w:rPr>
          <w:color w:val="000000"/>
          <w:spacing w:val="-6"/>
          <w:sz w:val="28"/>
          <w:szCs w:val="28"/>
          <w:lang w:val="uk-UA"/>
        </w:rPr>
        <w:t>Евфуеса</w:t>
      </w:r>
      <w:proofErr w:type="spellEnd"/>
      <w:r w:rsidRPr="00B30F20">
        <w:rPr>
          <w:color w:val="000000"/>
          <w:spacing w:val="-6"/>
          <w:sz w:val="28"/>
          <w:szCs w:val="28"/>
          <w:lang w:val="uk-UA"/>
        </w:rPr>
        <w:t xml:space="preserve">» вдалося уникнути сліпої ідеалізації англійської столиці (с.174). </w:t>
      </w:r>
    </w:p>
    <w:p w14:paraId="58B1771C"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Втім, загалом, дисертаційна робота демонструє належний обсяг виконаних досліджень, чіткість методологічних орієнтирів та високий рівень аналітичного мислення авторки.</w:t>
      </w:r>
    </w:p>
    <w:p w14:paraId="2B33545A"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Здобувачка виявила глибоке розуміння специфіки обраної проблематики, уміння системно застосовувати сучасний науково-теоретичний інструментарій і самостійно формулювати обґрунтовані висновки, що свідчить про зрілість її наукової позиції та сформованість дослідницької компетентності.</w:t>
      </w:r>
    </w:p>
    <w:p w14:paraId="6B37B8BD" w14:textId="77777777" w:rsidR="00F616A4" w:rsidRPr="000329ED" w:rsidRDefault="000329ED" w:rsidP="00357185">
      <w:pPr>
        <w:pStyle w:val="a3"/>
        <w:widowControl w:val="0"/>
        <w:shd w:val="clear" w:color="auto" w:fill="FFFFFF"/>
        <w:spacing w:before="0" w:beforeAutospacing="0" w:after="0" w:afterAutospacing="0" w:line="360" w:lineRule="auto"/>
        <w:ind w:firstLine="709"/>
        <w:jc w:val="both"/>
        <w:rPr>
          <w:b/>
          <w:i/>
          <w:color w:val="000000"/>
          <w:sz w:val="28"/>
          <w:szCs w:val="28"/>
          <w:lang w:val="uk-UA"/>
        </w:rPr>
      </w:pPr>
      <w:r w:rsidRPr="000329ED">
        <w:rPr>
          <w:b/>
          <w:i/>
          <w:color w:val="000000"/>
          <w:sz w:val="28"/>
          <w:szCs w:val="28"/>
          <w:lang w:val="uk-UA"/>
        </w:rPr>
        <w:t xml:space="preserve">7. </w:t>
      </w:r>
      <w:r w:rsidR="0060563D">
        <w:rPr>
          <w:b/>
          <w:i/>
          <w:color w:val="000000"/>
          <w:sz w:val="28"/>
          <w:szCs w:val="28"/>
          <w:lang w:val="uk-UA"/>
        </w:rPr>
        <w:t>Загальна оцінка дисертації.</w:t>
      </w:r>
    </w:p>
    <w:p w14:paraId="53B725C4"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Однак висловлені зауваження, запитання та побажання не впливають на загальну високу оцінку дисертаційної праці О. В. Соболь і не зачіпають її принципових положень.</w:t>
      </w:r>
    </w:p>
    <w:p w14:paraId="3430BAD4" w14:textId="77777777" w:rsidR="00F616A4" w:rsidRPr="0060563D" w:rsidRDefault="00F616A4" w:rsidP="00357185">
      <w:pPr>
        <w:pStyle w:val="a3"/>
        <w:widowControl w:val="0"/>
        <w:shd w:val="clear" w:color="auto" w:fill="FFFFFF"/>
        <w:spacing w:before="0" w:beforeAutospacing="0" w:after="0" w:afterAutospacing="0" w:line="360" w:lineRule="auto"/>
        <w:ind w:firstLine="709"/>
        <w:jc w:val="both"/>
        <w:rPr>
          <w:color w:val="000000"/>
          <w:spacing w:val="-4"/>
          <w:sz w:val="28"/>
          <w:szCs w:val="28"/>
          <w:lang w:val="uk-UA"/>
        </w:rPr>
      </w:pPr>
      <w:r w:rsidRPr="0060563D">
        <w:rPr>
          <w:color w:val="000000"/>
          <w:spacing w:val="-4"/>
          <w:sz w:val="28"/>
          <w:szCs w:val="28"/>
          <w:lang w:val="uk-UA"/>
        </w:rPr>
        <w:t xml:space="preserve">Дослідження вирізняється теоретичною виваженістю, аргументованістю висновків і переконливою джерельною базою, що забезпечує його наукову достовірність і значущість для розвитку вітчизняної </w:t>
      </w:r>
      <w:proofErr w:type="spellStart"/>
      <w:r w:rsidRPr="0060563D">
        <w:rPr>
          <w:color w:val="000000"/>
          <w:spacing w:val="-4"/>
          <w:sz w:val="28"/>
          <w:szCs w:val="28"/>
          <w:lang w:val="uk-UA"/>
        </w:rPr>
        <w:t>англістики</w:t>
      </w:r>
      <w:proofErr w:type="spellEnd"/>
      <w:r w:rsidRPr="0060563D">
        <w:rPr>
          <w:color w:val="000000"/>
          <w:spacing w:val="-4"/>
          <w:sz w:val="28"/>
          <w:szCs w:val="28"/>
          <w:lang w:val="uk-UA"/>
        </w:rPr>
        <w:t>.</w:t>
      </w:r>
    </w:p>
    <w:p w14:paraId="4C7C1CB3"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 xml:space="preserve">Отримані результати ґрунтуються на репрезентативному корпусі </w:t>
      </w:r>
      <w:r w:rsidRPr="00F616A4">
        <w:rPr>
          <w:color w:val="000000"/>
          <w:sz w:val="28"/>
          <w:szCs w:val="28"/>
          <w:lang w:val="uk-UA"/>
        </w:rPr>
        <w:lastRenderedPageBreak/>
        <w:t>художніх, історичних та теоретичних джерел, а висновки логічно випливають із проведеного аналізу.</w:t>
      </w:r>
    </w:p>
    <w:p w14:paraId="5065D605" w14:textId="77777777" w:rsidR="00F616A4" w:rsidRPr="00E003A0" w:rsidRDefault="00F616A4" w:rsidP="00357185">
      <w:pPr>
        <w:pStyle w:val="a3"/>
        <w:widowControl w:val="0"/>
        <w:shd w:val="clear" w:color="auto" w:fill="FFFFFF"/>
        <w:spacing w:before="0" w:beforeAutospacing="0" w:after="0" w:afterAutospacing="0" w:line="360" w:lineRule="auto"/>
        <w:ind w:firstLine="709"/>
        <w:jc w:val="both"/>
        <w:rPr>
          <w:color w:val="000000"/>
          <w:spacing w:val="-6"/>
          <w:sz w:val="28"/>
          <w:szCs w:val="28"/>
          <w:lang w:val="uk-UA"/>
        </w:rPr>
      </w:pPr>
      <w:r w:rsidRPr="00E003A0">
        <w:rPr>
          <w:color w:val="000000"/>
          <w:spacing w:val="-6"/>
          <w:sz w:val="28"/>
          <w:szCs w:val="28"/>
          <w:lang w:val="uk-UA"/>
        </w:rPr>
        <w:t xml:space="preserve">Дисертація О. В. Соболь є самостійним, завершеним і концептуально цілісним науковим дослідженням, яке відзначається методологічною новизною, системністю та вагомим внеском у розвиток сучасного літературознавчого дискурсу. Авторка продемонструвала високий рівень наукової культури, аналітичне мислення та професійну компетентність. Про це засвідчує і той факт, що наукова праця пройшла гідну апробацію у виступах авторки на 10 наукових конференціях та висвітлена в 14 публікаціях (4 статті у фахових наукових виданнях України (категорія Б), а також тези доповідей на всеукраїнських науково-практичних та міжнародних конференціях). </w:t>
      </w:r>
    </w:p>
    <w:p w14:paraId="6DD0533B" w14:textId="77777777" w:rsidR="00F616A4" w:rsidRPr="00F616A4" w:rsidRDefault="00F616A4" w:rsidP="00357185">
      <w:pPr>
        <w:pStyle w:val="a3"/>
        <w:widowControl w:val="0"/>
        <w:shd w:val="clear" w:color="auto" w:fill="FFFFFF"/>
        <w:spacing w:before="0" w:beforeAutospacing="0" w:after="0" w:afterAutospacing="0" w:line="360" w:lineRule="auto"/>
        <w:ind w:firstLine="709"/>
        <w:jc w:val="both"/>
        <w:rPr>
          <w:color w:val="000000"/>
          <w:sz w:val="28"/>
          <w:szCs w:val="28"/>
          <w:lang w:val="uk-UA"/>
        </w:rPr>
      </w:pPr>
      <w:r w:rsidRPr="00F616A4">
        <w:rPr>
          <w:color w:val="000000"/>
          <w:sz w:val="28"/>
          <w:szCs w:val="28"/>
          <w:lang w:val="uk-UA"/>
        </w:rPr>
        <w:t>Отже, на підставі детального ознайомлення з текстом дисертації, фаховими публікаціями, вважаємо, що дисертаційна робота «Лондонський текст англійської ренесансної літератури» О. В. Соболь за актуальністю обраної теми, новизною отриманих результатів, обсягом проведених досліджень, теоретичною та практичною цінністю, за оформленням повністю відповідає вимогам пунктів 6, 7, 8, 9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 №44 (зі змінами, внесеними згідно з Постановою Кабінету Міністрів України №431 від 21.03.22 р.), а її авторка заслуговує надання ступеня доктора філософії за спеціальності 035 Філологія.</w:t>
      </w:r>
    </w:p>
    <w:p w14:paraId="6C160155" w14:textId="77777777" w:rsidR="00F616A4" w:rsidRPr="00F616A4" w:rsidRDefault="00F616A4" w:rsidP="00765E16">
      <w:pPr>
        <w:pStyle w:val="a3"/>
        <w:widowControl w:val="0"/>
        <w:shd w:val="clear" w:color="auto" w:fill="FFFFFF"/>
        <w:spacing w:before="0" w:beforeAutospacing="0" w:after="120" w:afterAutospacing="0" w:line="360" w:lineRule="auto"/>
        <w:jc w:val="center"/>
        <w:rPr>
          <w:color w:val="000000"/>
          <w:sz w:val="28"/>
          <w:szCs w:val="28"/>
          <w:lang w:val="uk-UA"/>
        </w:rPr>
      </w:pPr>
    </w:p>
    <w:p w14:paraId="233E004F" w14:textId="77777777" w:rsidR="00F616A4" w:rsidRPr="00F616A4" w:rsidRDefault="00F616A4" w:rsidP="00357185">
      <w:pPr>
        <w:pStyle w:val="a3"/>
        <w:widowControl w:val="0"/>
        <w:shd w:val="clear" w:color="auto" w:fill="FFFFFF"/>
        <w:spacing w:before="0" w:beforeAutospacing="0" w:after="0" w:afterAutospacing="0" w:line="360" w:lineRule="auto"/>
        <w:rPr>
          <w:color w:val="000000"/>
          <w:sz w:val="28"/>
          <w:szCs w:val="28"/>
          <w:lang w:val="uk-UA"/>
        </w:rPr>
      </w:pPr>
      <w:r w:rsidRPr="00F616A4">
        <w:rPr>
          <w:color w:val="000000"/>
          <w:sz w:val="28"/>
          <w:szCs w:val="28"/>
          <w:lang w:val="uk-UA"/>
        </w:rPr>
        <w:t>Офіційний опонент –</w:t>
      </w:r>
    </w:p>
    <w:p w14:paraId="1C9E95DE" w14:textId="77777777" w:rsidR="00F616A4" w:rsidRPr="00F616A4" w:rsidRDefault="00F616A4" w:rsidP="00357185">
      <w:pPr>
        <w:pStyle w:val="a3"/>
        <w:widowControl w:val="0"/>
        <w:shd w:val="clear" w:color="auto" w:fill="FFFFFF"/>
        <w:spacing w:before="0" w:beforeAutospacing="0" w:after="0" w:afterAutospacing="0" w:line="360" w:lineRule="auto"/>
        <w:rPr>
          <w:color w:val="000000"/>
          <w:sz w:val="28"/>
          <w:szCs w:val="28"/>
          <w:lang w:val="uk-UA"/>
        </w:rPr>
      </w:pPr>
      <w:r w:rsidRPr="00F616A4">
        <w:rPr>
          <w:color w:val="000000"/>
          <w:sz w:val="28"/>
          <w:szCs w:val="28"/>
          <w:lang w:val="uk-UA"/>
        </w:rPr>
        <w:t>кандидат філологічних наук, доцент,</w:t>
      </w:r>
    </w:p>
    <w:p w14:paraId="0AE81DD9" w14:textId="77777777" w:rsidR="00F616A4" w:rsidRPr="00F616A4" w:rsidRDefault="00F616A4" w:rsidP="00357185">
      <w:pPr>
        <w:pStyle w:val="a3"/>
        <w:widowControl w:val="0"/>
        <w:shd w:val="clear" w:color="auto" w:fill="FFFFFF"/>
        <w:spacing w:before="0" w:beforeAutospacing="0" w:after="0" w:afterAutospacing="0" w:line="360" w:lineRule="auto"/>
        <w:rPr>
          <w:color w:val="000000"/>
          <w:sz w:val="28"/>
          <w:szCs w:val="28"/>
          <w:lang w:val="uk-UA"/>
        </w:rPr>
      </w:pPr>
      <w:r w:rsidRPr="00F616A4">
        <w:rPr>
          <w:color w:val="000000"/>
          <w:sz w:val="28"/>
          <w:szCs w:val="28"/>
          <w:lang w:val="uk-UA"/>
        </w:rPr>
        <w:t>доцент кафедри англійської філології</w:t>
      </w:r>
    </w:p>
    <w:p w14:paraId="05CDCA27" w14:textId="77777777" w:rsidR="00F616A4" w:rsidRPr="00F616A4" w:rsidRDefault="00F10A60" w:rsidP="00357185">
      <w:pPr>
        <w:pStyle w:val="a3"/>
        <w:widowControl w:val="0"/>
        <w:shd w:val="clear" w:color="auto" w:fill="FFFFFF"/>
        <w:spacing w:before="0" w:beforeAutospacing="0" w:after="0" w:afterAutospacing="0" w:line="360" w:lineRule="auto"/>
        <w:rPr>
          <w:color w:val="000000"/>
          <w:sz w:val="28"/>
          <w:szCs w:val="28"/>
          <w:lang w:val="uk-UA"/>
        </w:rPr>
      </w:pPr>
      <w:r>
        <w:rPr>
          <w:color w:val="000000"/>
          <w:sz w:val="28"/>
          <w:szCs w:val="28"/>
          <w:lang w:val="uk-UA"/>
        </w:rPr>
        <w:t>Дніпр</w:t>
      </w:r>
      <w:r w:rsidR="00F616A4" w:rsidRPr="00F616A4">
        <w:rPr>
          <w:color w:val="000000"/>
          <w:sz w:val="28"/>
          <w:szCs w:val="28"/>
          <w:lang w:val="uk-UA"/>
        </w:rPr>
        <w:t>овського національного університету</w:t>
      </w:r>
    </w:p>
    <w:p w14:paraId="42D0F61C" w14:textId="77777777" w:rsidR="00F616A4" w:rsidRPr="001F67F2" w:rsidRDefault="00F616A4" w:rsidP="005332DC">
      <w:pPr>
        <w:pStyle w:val="a3"/>
        <w:widowControl w:val="0"/>
        <w:shd w:val="clear" w:color="auto" w:fill="FFFFFF"/>
        <w:spacing w:before="0" w:beforeAutospacing="0" w:after="0" w:afterAutospacing="0" w:line="360" w:lineRule="auto"/>
        <w:jc w:val="both"/>
        <w:rPr>
          <w:color w:val="000000"/>
          <w:sz w:val="28"/>
          <w:szCs w:val="28"/>
          <w:lang w:val="uk-UA"/>
        </w:rPr>
      </w:pPr>
      <w:r w:rsidRPr="00F616A4">
        <w:rPr>
          <w:color w:val="000000"/>
          <w:sz w:val="28"/>
          <w:szCs w:val="28"/>
          <w:lang w:val="uk-UA"/>
        </w:rPr>
        <w:t xml:space="preserve">ім. О. Гончара </w:t>
      </w:r>
      <w:r w:rsidR="005332DC">
        <w:rPr>
          <w:color w:val="000000"/>
          <w:sz w:val="28"/>
          <w:szCs w:val="28"/>
          <w:lang w:val="uk-UA"/>
        </w:rPr>
        <w:t xml:space="preserve">                                                                          Ірина БЕЗРОДНИХ</w:t>
      </w:r>
    </w:p>
    <w:sectPr w:rsidR="00F616A4" w:rsidRPr="001F67F2" w:rsidSect="009B3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06B68"/>
    <w:multiLevelType w:val="hybridMultilevel"/>
    <w:tmpl w:val="3EE2C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453444"/>
    <w:multiLevelType w:val="hybridMultilevel"/>
    <w:tmpl w:val="E2486620"/>
    <w:lvl w:ilvl="0" w:tplc="84E83418">
      <w:start w:val="1"/>
      <w:numFmt w:val="decimal"/>
      <w:lvlText w:val="%1."/>
      <w:lvlJc w:val="left"/>
      <w:pPr>
        <w:ind w:left="2145" w:hanging="360"/>
      </w:pPr>
      <w:rPr>
        <w:rFonts w:hint="default"/>
        <w:color w:val="000000"/>
        <w:sz w:val="28"/>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2" w15:restartNumberingAfterBreak="0">
    <w:nsid w:val="239B390D"/>
    <w:multiLevelType w:val="hybridMultilevel"/>
    <w:tmpl w:val="E32CBC14"/>
    <w:lvl w:ilvl="0" w:tplc="BE6A8C4C">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433688"/>
    <w:multiLevelType w:val="hybridMultilevel"/>
    <w:tmpl w:val="D9DC6214"/>
    <w:lvl w:ilvl="0" w:tplc="5F8E1DC8">
      <w:start w:val="3"/>
      <w:numFmt w:val="decimal"/>
      <w:lvlText w:val="%1."/>
      <w:lvlJc w:val="left"/>
      <w:pPr>
        <w:ind w:left="720" w:hanging="360"/>
      </w:pPr>
      <w:rPr>
        <w:rFonts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7066FA"/>
    <w:multiLevelType w:val="hybridMultilevel"/>
    <w:tmpl w:val="1996E3EE"/>
    <w:lvl w:ilvl="0" w:tplc="B4FCAC64">
      <w:start w:val="3"/>
      <w:numFmt w:val="decimal"/>
      <w:lvlText w:val="%1."/>
      <w:lvlJc w:val="left"/>
      <w:pPr>
        <w:ind w:left="720" w:hanging="360"/>
      </w:pPr>
      <w:rPr>
        <w:rFonts w:hint="default"/>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114C5A"/>
    <w:multiLevelType w:val="multilevel"/>
    <w:tmpl w:val="FFFFFFFF"/>
    <w:lvl w:ilvl="0">
      <w:start w:val="1"/>
      <w:numFmt w:val="bullet"/>
      <w:lvlText w:val="●"/>
      <w:lvlJc w:val="left"/>
      <w:pPr>
        <w:ind w:left="720" w:hanging="360"/>
      </w:pPr>
      <w:rPr>
        <w:rFonts w:ascii="Noto Sans Symbols" w:eastAsia="Times New Roman" w:hAnsi="Noto Sans Symbols"/>
        <w:sz w:val="20"/>
        <w:vertAlign w:val="baseline"/>
      </w:rPr>
    </w:lvl>
    <w:lvl w:ilvl="1">
      <w:start w:val="1"/>
      <w:numFmt w:val="bullet"/>
      <w:lvlText w:val="o"/>
      <w:lvlJc w:val="left"/>
      <w:pPr>
        <w:ind w:left="1440" w:hanging="360"/>
      </w:pPr>
      <w:rPr>
        <w:rFonts w:ascii="Courier New" w:eastAsia="Times New Roman" w:hAnsi="Courier New"/>
        <w:sz w:val="20"/>
        <w:vertAlign w:val="baseline"/>
      </w:rPr>
    </w:lvl>
    <w:lvl w:ilvl="2">
      <w:start w:val="1"/>
      <w:numFmt w:val="bullet"/>
      <w:lvlText w:val="▪"/>
      <w:lvlJc w:val="left"/>
      <w:pPr>
        <w:ind w:left="2160" w:hanging="360"/>
      </w:pPr>
      <w:rPr>
        <w:rFonts w:ascii="Noto Sans Symbols" w:eastAsia="Times New Roman" w:hAnsi="Noto Sans Symbols"/>
        <w:sz w:val="20"/>
        <w:vertAlign w:val="baseline"/>
      </w:rPr>
    </w:lvl>
    <w:lvl w:ilvl="3">
      <w:start w:val="1"/>
      <w:numFmt w:val="bullet"/>
      <w:lvlText w:val="▪"/>
      <w:lvlJc w:val="left"/>
      <w:pPr>
        <w:ind w:left="2880" w:hanging="360"/>
      </w:pPr>
      <w:rPr>
        <w:rFonts w:ascii="Noto Sans Symbols" w:eastAsia="Times New Roman" w:hAnsi="Noto Sans Symbols"/>
        <w:sz w:val="20"/>
        <w:vertAlign w:val="baseline"/>
      </w:rPr>
    </w:lvl>
    <w:lvl w:ilvl="4">
      <w:start w:val="1"/>
      <w:numFmt w:val="bullet"/>
      <w:lvlText w:val="▪"/>
      <w:lvlJc w:val="left"/>
      <w:pPr>
        <w:ind w:left="3600" w:hanging="360"/>
      </w:pPr>
      <w:rPr>
        <w:rFonts w:ascii="Noto Sans Symbols" w:eastAsia="Times New Roman" w:hAnsi="Noto Sans Symbols"/>
        <w:sz w:val="20"/>
        <w:vertAlign w:val="baseline"/>
      </w:rPr>
    </w:lvl>
    <w:lvl w:ilvl="5">
      <w:start w:val="1"/>
      <w:numFmt w:val="bullet"/>
      <w:lvlText w:val="▪"/>
      <w:lvlJc w:val="left"/>
      <w:pPr>
        <w:ind w:left="4320" w:hanging="360"/>
      </w:pPr>
      <w:rPr>
        <w:rFonts w:ascii="Noto Sans Symbols" w:eastAsia="Times New Roman" w:hAnsi="Noto Sans Symbols"/>
        <w:sz w:val="20"/>
        <w:vertAlign w:val="baseline"/>
      </w:rPr>
    </w:lvl>
    <w:lvl w:ilvl="6">
      <w:start w:val="1"/>
      <w:numFmt w:val="bullet"/>
      <w:lvlText w:val="▪"/>
      <w:lvlJc w:val="left"/>
      <w:pPr>
        <w:ind w:left="5040" w:hanging="360"/>
      </w:pPr>
      <w:rPr>
        <w:rFonts w:ascii="Noto Sans Symbols" w:eastAsia="Times New Roman" w:hAnsi="Noto Sans Symbols"/>
        <w:sz w:val="20"/>
        <w:vertAlign w:val="baseline"/>
      </w:rPr>
    </w:lvl>
    <w:lvl w:ilvl="7">
      <w:start w:val="1"/>
      <w:numFmt w:val="bullet"/>
      <w:lvlText w:val="▪"/>
      <w:lvlJc w:val="left"/>
      <w:pPr>
        <w:ind w:left="5760" w:hanging="360"/>
      </w:pPr>
      <w:rPr>
        <w:rFonts w:ascii="Noto Sans Symbols" w:eastAsia="Times New Roman" w:hAnsi="Noto Sans Symbols"/>
        <w:sz w:val="20"/>
        <w:vertAlign w:val="baseline"/>
      </w:rPr>
    </w:lvl>
    <w:lvl w:ilvl="8">
      <w:start w:val="1"/>
      <w:numFmt w:val="bullet"/>
      <w:lvlText w:val="▪"/>
      <w:lvlJc w:val="left"/>
      <w:pPr>
        <w:ind w:left="6480" w:hanging="360"/>
      </w:pPr>
      <w:rPr>
        <w:rFonts w:ascii="Noto Sans Symbols" w:eastAsia="Times New Roman" w:hAnsi="Noto Sans Symbols"/>
        <w:sz w:val="20"/>
        <w:vertAlign w:val="baseline"/>
      </w:rPr>
    </w:lvl>
  </w:abstractNum>
  <w:abstractNum w:abstractNumId="6" w15:restartNumberingAfterBreak="0">
    <w:nsid w:val="5B2F76C5"/>
    <w:multiLevelType w:val="hybridMultilevel"/>
    <w:tmpl w:val="4D369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741A31"/>
    <w:multiLevelType w:val="hybridMultilevel"/>
    <w:tmpl w:val="5A42F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F679FD"/>
    <w:multiLevelType w:val="hybridMultilevel"/>
    <w:tmpl w:val="62C4714C"/>
    <w:lvl w:ilvl="0" w:tplc="C0564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5"/>
  </w:num>
  <w:num w:numId="4">
    <w:abstractNumId w:val="4"/>
  </w:num>
  <w:num w:numId="5">
    <w:abstractNumId w:val="3"/>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91"/>
    <w:rsid w:val="00011A09"/>
    <w:rsid w:val="00021F6B"/>
    <w:rsid w:val="000329ED"/>
    <w:rsid w:val="00051C6A"/>
    <w:rsid w:val="000702CE"/>
    <w:rsid w:val="000A6AEC"/>
    <w:rsid w:val="000C2B64"/>
    <w:rsid w:val="000C60BE"/>
    <w:rsid w:val="000E1E85"/>
    <w:rsid w:val="000F73C1"/>
    <w:rsid w:val="001175E2"/>
    <w:rsid w:val="00143CFE"/>
    <w:rsid w:val="00143FB9"/>
    <w:rsid w:val="00152EEF"/>
    <w:rsid w:val="001608F4"/>
    <w:rsid w:val="00161F19"/>
    <w:rsid w:val="001657FC"/>
    <w:rsid w:val="00173A52"/>
    <w:rsid w:val="001918ED"/>
    <w:rsid w:val="001A0E29"/>
    <w:rsid w:val="001B2EF6"/>
    <w:rsid w:val="001C6545"/>
    <w:rsid w:val="001F67F2"/>
    <w:rsid w:val="00211679"/>
    <w:rsid w:val="00245C92"/>
    <w:rsid w:val="00293207"/>
    <w:rsid w:val="002C1D06"/>
    <w:rsid w:val="002C20A1"/>
    <w:rsid w:val="002C6632"/>
    <w:rsid w:val="002F4064"/>
    <w:rsid w:val="00316535"/>
    <w:rsid w:val="00325114"/>
    <w:rsid w:val="00353283"/>
    <w:rsid w:val="00357185"/>
    <w:rsid w:val="0038175B"/>
    <w:rsid w:val="003C2491"/>
    <w:rsid w:val="003E1898"/>
    <w:rsid w:val="003E2E36"/>
    <w:rsid w:val="003E6DF5"/>
    <w:rsid w:val="003F2AA1"/>
    <w:rsid w:val="00407EFF"/>
    <w:rsid w:val="0041007D"/>
    <w:rsid w:val="00413A3C"/>
    <w:rsid w:val="00435BC2"/>
    <w:rsid w:val="00451C5B"/>
    <w:rsid w:val="0049501B"/>
    <w:rsid w:val="004B12AA"/>
    <w:rsid w:val="004C480C"/>
    <w:rsid w:val="004D2D52"/>
    <w:rsid w:val="004F1FBE"/>
    <w:rsid w:val="005217F0"/>
    <w:rsid w:val="00527A4C"/>
    <w:rsid w:val="005332DC"/>
    <w:rsid w:val="00540D0C"/>
    <w:rsid w:val="00571404"/>
    <w:rsid w:val="00573B9D"/>
    <w:rsid w:val="005777F2"/>
    <w:rsid w:val="00587B8C"/>
    <w:rsid w:val="00593FD0"/>
    <w:rsid w:val="005A1DFE"/>
    <w:rsid w:val="005A7BBD"/>
    <w:rsid w:val="005B1766"/>
    <w:rsid w:val="005D3D6E"/>
    <w:rsid w:val="005E17D4"/>
    <w:rsid w:val="005E62A8"/>
    <w:rsid w:val="005F3C50"/>
    <w:rsid w:val="00602332"/>
    <w:rsid w:val="00604659"/>
    <w:rsid w:val="0060563D"/>
    <w:rsid w:val="00614C52"/>
    <w:rsid w:val="00625E02"/>
    <w:rsid w:val="00637867"/>
    <w:rsid w:val="006568F7"/>
    <w:rsid w:val="00662A48"/>
    <w:rsid w:val="006905BA"/>
    <w:rsid w:val="006A625E"/>
    <w:rsid w:val="006C695F"/>
    <w:rsid w:val="006D0AD0"/>
    <w:rsid w:val="006D144A"/>
    <w:rsid w:val="006E2DAD"/>
    <w:rsid w:val="006E775D"/>
    <w:rsid w:val="007440C7"/>
    <w:rsid w:val="00765E16"/>
    <w:rsid w:val="00771FCD"/>
    <w:rsid w:val="00792AAF"/>
    <w:rsid w:val="007D333C"/>
    <w:rsid w:val="007E0E9F"/>
    <w:rsid w:val="007F696A"/>
    <w:rsid w:val="008148BF"/>
    <w:rsid w:val="00831D92"/>
    <w:rsid w:val="00851502"/>
    <w:rsid w:val="00870EB4"/>
    <w:rsid w:val="00880943"/>
    <w:rsid w:val="00881A0D"/>
    <w:rsid w:val="008921DF"/>
    <w:rsid w:val="00892E93"/>
    <w:rsid w:val="008A1CAC"/>
    <w:rsid w:val="008A71F3"/>
    <w:rsid w:val="008B00BC"/>
    <w:rsid w:val="008C635B"/>
    <w:rsid w:val="008C7E2C"/>
    <w:rsid w:val="0090510C"/>
    <w:rsid w:val="00924DF3"/>
    <w:rsid w:val="0094319B"/>
    <w:rsid w:val="00951907"/>
    <w:rsid w:val="00963A31"/>
    <w:rsid w:val="00992AFE"/>
    <w:rsid w:val="009A128B"/>
    <w:rsid w:val="009A3E86"/>
    <w:rsid w:val="009B3558"/>
    <w:rsid w:val="009E505E"/>
    <w:rsid w:val="009F05C5"/>
    <w:rsid w:val="00A05CF9"/>
    <w:rsid w:val="00A11227"/>
    <w:rsid w:val="00A12433"/>
    <w:rsid w:val="00A302D7"/>
    <w:rsid w:val="00A32CBD"/>
    <w:rsid w:val="00A605E9"/>
    <w:rsid w:val="00A66F9B"/>
    <w:rsid w:val="00A749E5"/>
    <w:rsid w:val="00AB7599"/>
    <w:rsid w:val="00AE08D9"/>
    <w:rsid w:val="00AF6C9B"/>
    <w:rsid w:val="00B155A1"/>
    <w:rsid w:val="00B30F20"/>
    <w:rsid w:val="00B44ABD"/>
    <w:rsid w:val="00B55AAF"/>
    <w:rsid w:val="00B83DA3"/>
    <w:rsid w:val="00C11B51"/>
    <w:rsid w:val="00C212DA"/>
    <w:rsid w:val="00C3230D"/>
    <w:rsid w:val="00C562C3"/>
    <w:rsid w:val="00C65066"/>
    <w:rsid w:val="00C6690D"/>
    <w:rsid w:val="00C67EF9"/>
    <w:rsid w:val="00C73DDC"/>
    <w:rsid w:val="00CC0EED"/>
    <w:rsid w:val="00CD1183"/>
    <w:rsid w:val="00D55AB8"/>
    <w:rsid w:val="00D6246D"/>
    <w:rsid w:val="00D7202C"/>
    <w:rsid w:val="00D93EB2"/>
    <w:rsid w:val="00DA1AF3"/>
    <w:rsid w:val="00DC136D"/>
    <w:rsid w:val="00DD10F2"/>
    <w:rsid w:val="00E003A0"/>
    <w:rsid w:val="00E1131B"/>
    <w:rsid w:val="00E20A42"/>
    <w:rsid w:val="00E521A0"/>
    <w:rsid w:val="00E56A4C"/>
    <w:rsid w:val="00EC489C"/>
    <w:rsid w:val="00ED6512"/>
    <w:rsid w:val="00ED763D"/>
    <w:rsid w:val="00EE7C9A"/>
    <w:rsid w:val="00EF048D"/>
    <w:rsid w:val="00EF099C"/>
    <w:rsid w:val="00F10A60"/>
    <w:rsid w:val="00F264AC"/>
    <w:rsid w:val="00F616A4"/>
    <w:rsid w:val="00F642E9"/>
    <w:rsid w:val="00F923D9"/>
    <w:rsid w:val="00FE6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B212"/>
  <w15:docId w15:val="{B361E555-9B5D-40ED-A8B5-5CB8FF0C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558"/>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3F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a0"/>
    <w:rsid w:val="00143FB9"/>
  </w:style>
  <w:style w:type="paragraph" w:customStyle="1" w:styleId="1">
    <w:name w:val="Звичайний1"/>
    <w:rsid w:val="00143FB9"/>
    <w:pPr>
      <w:spacing w:after="0" w:line="240" w:lineRule="auto"/>
    </w:pPr>
    <w:rPr>
      <w:rFonts w:ascii="Times New Roman" w:eastAsia="Times New Roman" w:hAnsi="Times New Roman" w:cs="Times New Roman"/>
      <w:sz w:val="20"/>
      <w:szCs w:val="20"/>
      <w:lang w:val="uk-UA" w:eastAsia="ru-RU"/>
    </w:rPr>
  </w:style>
  <w:style w:type="paragraph" w:styleId="a4">
    <w:name w:val="List Paragraph"/>
    <w:basedOn w:val="a"/>
    <w:uiPriority w:val="34"/>
    <w:qFormat/>
    <w:rsid w:val="000E1E85"/>
    <w:pPr>
      <w:ind w:left="720"/>
      <w:contextualSpacing/>
    </w:pPr>
  </w:style>
  <w:style w:type="paragraph" w:styleId="a5">
    <w:name w:val="Balloon Text"/>
    <w:basedOn w:val="a"/>
    <w:link w:val="a6"/>
    <w:uiPriority w:val="99"/>
    <w:semiHidden/>
    <w:unhideWhenUsed/>
    <w:rsid w:val="00F616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16A4"/>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14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BFB74-53A5-44BD-A5A8-15416498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3967</Words>
  <Characters>22612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 Безродних</dc:creator>
  <cp:lastModifiedBy>Ірина Безродних</cp:lastModifiedBy>
  <cp:revision>2</cp:revision>
  <dcterms:created xsi:type="dcterms:W3CDTF">2025-11-13T08:54:00Z</dcterms:created>
  <dcterms:modified xsi:type="dcterms:W3CDTF">2025-11-13T08:54:00Z</dcterms:modified>
</cp:coreProperties>
</file>