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99C" w:rsidRDefault="006171EE">
      <w:pPr>
        <w:pStyle w:val="Heading1"/>
        <w:spacing w:before="64"/>
      </w:pPr>
      <w:r>
        <w:rPr>
          <w:spacing w:val="-2"/>
        </w:rPr>
        <w:t>ЗГОДА</w:t>
      </w:r>
    </w:p>
    <w:p w:rsidR="00AC199C" w:rsidRDefault="006171EE">
      <w:pPr>
        <w:ind w:left="2" w:right="5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збір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обробку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персональних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здобувача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вищої</w:t>
      </w:r>
      <w:r>
        <w:rPr>
          <w:b/>
          <w:spacing w:val="-2"/>
          <w:sz w:val="24"/>
        </w:rPr>
        <w:t xml:space="preserve"> освіти</w:t>
      </w:r>
    </w:p>
    <w:p w:rsidR="00AC199C" w:rsidRDefault="00AC199C">
      <w:pPr>
        <w:pStyle w:val="a3"/>
        <w:spacing w:before="1"/>
        <w:ind w:left="0"/>
        <w:rPr>
          <w:b/>
          <w:sz w:val="24"/>
        </w:rPr>
      </w:pPr>
    </w:p>
    <w:p w:rsidR="00AC199C" w:rsidRDefault="006171EE">
      <w:pPr>
        <w:pStyle w:val="a3"/>
        <w:tabs>
          <w:tab w:val="left" w:pos="10083"/>
        </w:tabs>
        <w:ind w:left="848"/>
      </w:pPr>
      <w:r>
        <w:t xml:space="preserve">Я, </w:t>
      </w:r>
      <w:r>
        <w:rPr>
          <w:u w:val="single"/>
        </w:rPr>
        <w:tab/>
      </w:r>
      <w:r>
        <w:rPr>
          <w:spacing w:val="-10"/>
        </w:rPr>
        <w:t>,</w:t>
      </w:r>
    </w:p>
    <w:p w:rsidR="00AC199C" w:rsidRDefault="006171EE">
      <w:pPr>
        <w:spacing w:before="2" w:line="184" w:lineRule="exact"/>
        <w:ind w:left="5" w:right="3"/>
        <w:jc w:val="center"/>
        <w:rPr>
          <w:i/>
          <w:sz w:val="16"/>
        </w:rPr>
      </w:pPr>
      <w:r>
        <w:rPr>
          <w:i/>
          <w:sz w:val="16"/>
        </w:rPr>
        <w:t>(Прізвище,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ім’я,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батькові)</w:t>
      </w:r>
    </w:p>
    <w:p w:rsidR="00AC199C" w:rsidRDefault="006171EE">
      <w:pPr>
        <w:pStyle w:val="a3"/>
        <w:ind w:right="138"/>
        <w:jc w:val="both"/>
      </w:pPr>
      <w:r>
        <w:t xml:space="preserve">шляхом підписання цього тексту, відповідно до Закону України «Про захист персональних даних» надаю згоду </w:t>
      </w:r>
      <w:r>
        <w:rPr>
          <w:b/>
        </w:rPr>
        <w:t xml:space="preserve">Запорізькому національному університету </w:t>
      </w:r>
      <w:r>
        <w:t>на збір і обробку моїх особистих персональних даних за допомогою інформаційної бази персональних даних аспірантів/докторантів з метою ведення кадрового діловодства, підготовки відповідно</w:t>
      </w:r>
      <w:r>
        <w:rPr>
          <w:spacing w:val="-1"/>
        </w:rPr>
        <w:t xml:space="preserve"> </w:t>
      </w:r>
      <w:r>
        <w:t>до вимог</w:t>
      </w:r>
      <w:r>
        <w:rPr>
          <w:spacing w:val="-2"/>
        </w:rPr>
        <w:t xml:space="preserve"> </w:t>
      </w:r>
      <w:r>
        <w:t>законодавства</w:t>
      </w:r>
      <w:r>
        <w:rPr>
          <w:spacing w:val="-1"/>
        </w:rPr>
        <w:t xml:space="preserve"> </w:t>
      </w:r>
      <w:r>
        <w:t>статистичної,</w:t>
      </w:r>
      <w:r>
        <w:rPr>
          <w:spacing w:val="-1"/>
        </w:rPr>
        <w:t xml:space="preserve"> </w:t>
      </w:r>
      <w:r>
        <w:t>адміністративної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іншої</w:t>
      </w:r>
      <w:r>
        <w:rPr>
          <w:spacing w:val="-2"/>
        </w:rPr>
        <w:t xml:space="preserve"> </w:t>
      </w:r>
      <w:r>
        <w:t>інформ</w:t>
      </w:r>
      <w:r>
        <w:t>ації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питань</w:t>
      </w:r>
      <w:r>
        <w:rPr>
          <w:spacing w:val="-1"/>
        </w:rPr>
        <w:t xml:space="preserve"> </w:t>
      </w:r>
      <w:r>
        <w:t>підготовки</w:t>
      </w:r>
      <w:r>
        <w:rPr>
          <w:spacing w:val="-3"/>
        </w:rPr>
        <w:t xml:space="preserve"> </w:t>
      </w:r>
      <w:r>
        <w:t>кадрів</w:t>
      </w:r>
      <w:r>
        <w:rPr>
          <w:spacing w:val="-2"/>
        </w:rPr>
        <w:t xml:space="preserve"> </w:t>
      </w:r>
      <w:r>
        <w:t>вищої кваліфікації, а також внутрішніх документів з питань реалізації визначених законодавством і договором прав та обов’язків у сфері трудових правовідносин і соціального захисту.</w:t>
      </w:r>
    </w:p>
    <w:p w:rsidR="00AC199C" w:rsidRDefault="006171EE">
      <w:pPr>
        <w:pStyle w:val="a3"/>
        <w:ind w:right="139" w:firstLine="707"/>
        <w:jc w:val="both"/>
      </w:pPr>
      <w:r>
        <w:t xml:space="preserve">Мої персональні дані в обсягах, необхідних </w:t>
      </w:r>
      <w:r>
        <w:t>для здійснення функціональних обов’язків, можуть передаватись Міністерству освіти і науки України для забезпечення роботи Єдиної державної електронної бази з питань освіти, а також в інших випадках, передбачених чинним законодавством України.</w:t>
      </w:r>
    </w:p>
    <w:p w:rsidR="00AC199C" w:rsidRDefault="006171EE">
      <w:pPr>
        <w:pStyle w:val="a3"/>
        <w:ind w:right="136" w:firstLine="720"/>
        <w:jc w:val="both"/>
      </w:pPr>
      <w:r>
        <w:t xml:space="preserve">Зобов’язуюсь </w:t>
      </w:r>
      <w:r>
        <w:t xml:space="preserve">при зміні моїх персональних даних, якими є: паспортні дані, у т. ч. громадянство, особисті відомості (родинний стан, склад сім’ї, номери телефонів тощо), місце проживання фактичне та за державною реєстрацією, освіта, професія, спеціальність, кваліфікація, </w:t>
      </w:r>
      <w:r>
        <w:t>відомості про військовий облік, дані про стан здоров’я в межах, визначених законодавством про працю, дані, що підтверджують право працівника на встановлені законодавством пільги, надавати у найкоротший термін до відділу аспірантури і докторантури університ</w:t>
      </w:r>
      <w:r>
        <w:t>ету уточнену інформацію та подавати оригінали відповідних документів для внесення моїх нових особистих даних до бази персональних даних аспірантів/докторантів.</w:t>
      </w:r>
    </w:p>
    <w:p w:rsidR="00AC199C" w:rsidRDefault="00AC199C">
      <w:pPr>
        <w:pStyle w:val="a3"/>
        <w:spacing w:before="1"/>
        <w:ind w:left="0"/>
      </w:pPr>
    </w:p>
    <w:p w:rsidR="00AC199C" w:rsidRDefault="006171EE">
      <w:pPr>
        <w:pStyle w:val="a3"/>
        <w:tabs>
          <w:tab w:val="left" w:pos="541"/>
          <w:tab w:val="left" w:pos="1993"/>
          <w:tab w:val="left" w:pos="7888"/>
          <w:tab w:val="left" w:pos="8871"/>
          <w:tab w:val="left" w:pos="9804"/>
        </w:tabs>
        <w:spacing w:line="477" w:lineRule="auto"/>
        <w:ind w:right="727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 20</w:t>
      </w:r>
      <w:r>
        <w:rPr>
          <w:spacing w:val="80"/>
          <w:w w:val="150"/>
          <w:u w:val="single"/>
        </w:rPr>
        <w:t xml:space="preserve"> </w:t>
      </w:r>
      <w:r>
        <w:rPr>
          <w:spacing w:val="21"/>
          <w:w w:val="150"/>
        </w:rPr>
        <w:t xml:space="preserve"> </w:t>
      </w:r>
      <w:r>
        <w:t xml:space="preserve">року, </w:t>
      </w:r>
      <w:r>
        <w:rPr>
          <w:u w:val="single"/>
        </w:rPr>
        <w:tab/>
      </w:r>
      <w:r>
        <w:t xml:space="preserve"> (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)</w:t>
      </w:r>
      <w:r>
        <w:t xml:space="preserve"> Особу та підпис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>перевірено.</w:t>
      </w:r>
    </w:p>
    <w:p w:rsidR="006171EE" w:rsidRDefault="006171EE">
      <w:pPr>
        <w:pStyle w:val="a3"/>
        <w:tabs>
          <w:tab w:val="left" w:pos="8413"/>
        </w:tabs>
        <w:spacing w:before="4"/>
        <w:ind w:right="721"/>
      </w:pPr>
      <w:r>
        <w:t xml:space="preserve">Відповідальний секретар відбіркової комісії </w:t>
      </w:r>
    </w:p>
    <w:p w:rsidR="006171EE" w:rsidRDefault="006171EE">
      <w:pPr>
        <w:pStyle w:val="a3"/>
        <w:tabs>
          <w:tab w:val="left" w:pos="8413"/>
        </w:tabs>
        <w:spacing w:before="4"/>
        <w:ind w:right="721"/>
      </w:pPr>
      <w:r>
        <w:t>зі вступу до аспірантури  та докторантури</w:t>
      </w:r>
      <w:r>
        <w:rPr>
          <w:u w:val="single"/>
        </w:rPr>
        <w:t xml:space="preserve">____________________________________________ </w:t>
      </w:r>
      <w:r>
        <w:rPr>
          <w:spacing w:val="-13"/>
        </w:rPr>
        <w:t xml:space="preserve"> Вікторія БУЛИЧОВА</w:t>
      </w:r>
    </w:p>
    <w:p w:rsidR="00AC199C" w:rsidRDefault="006171EE">
      <w:pPr>
        <w:pStyle w:val="a3"/>
        <w:tabs>
          <w:tab w:val="left" w:pos="8413"/>
        </w:tabs>
        <w:spacing w:before="4"/>
        <w:ind w:right="721"/>
      </w:pPr>
      <w:r>
        <w:rPr>
          <w:spacing w:val="-4"/>
        </w:rPr>
        <w:t>М.П.</w:t>
      </w:r>
    </w:p>
    <w:p w:rsidR="00AC199C" w:rsidRDefault="006171EE">
      <w:pPr>
        <w:tabs>
          <w:tab w:val="left" w:pos="8043"/>
        </w:tabs>
        <w:spacing w:line="219" w:lineRule="exact"/>
        <w:ind w:left="5393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10"/>
          <w:sz w:val="20"/>
        </w:rPr>
        <w:t>✀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10"/>
          <w:sz w:val="20"/>
        </w:rPr>
        <w:t>✀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3"/>
        <w:gridCol w:w="6804"/>
      </w:tblGrid>
      <w:tr w:rsidR="00AC199C">
        <w:trPr>
          <w:trHeight w:val="8920"/>
        </w:trPr>
        <w:tc>
          <w:tcPr>
            <w:tcW w:w="3403" w:type="dxa"/>
          </w:tcPr>
          <w:p w:rsidR="00AC199C" w:rsidRDefault="006171EE">
            <w:pPr>
              <w:pStyle w:val="TableParagraph"/>
              <w:tabs>
                <w:tab w:val="left" w:pos="3143"/>
              </w:tabs>
              <w:spacing w:before="219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Я, </w:t>
            </w:r>
            <w:r>
              <w:rPr>
                <w:sz w:val="20"/>
                <w:u w:val="single"/>
              </w:rPr>
              <w:tab/>
            </w:r>
          </w:p>
          <w:p w:rsidR="00AC199C" w:rsidRDefault="006171EE">
            <w:pPr>
              <w:pStyle w:val="TableParagraph"/>
              <w:spacing w:before="2" w:line="542" w:lineRule="auto"/>
              <w:ind w:left="1209" w:right="1331" w:hanging="149"/>
              <w:jc w:val="left"/>
              <w:rPr>
                <w:i/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r>
              <w:rPr>
                <w:i/>
                <w:spacing w:val="-2"/>
                <w:sz w:val="16"/>
              </w:rPr>
              <w:t>Прізвище,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ім’я,</w:t>
            </w:r>
          </w:p>
          <w:p w:rsidR="00AC199C" w:rsidRDefault="00AC199C">
            <w:pPr>
              <w:pStyle w:val="TableParagraph"/>
              <w:spacing w:line="20" w:lineRule="exact"/>
              <w:ind w:left="107"/>
              <w:jc w:val="left"/>
              <w:rPr>
                <w:rFonts w:ascii="Segoe UI Symbol"/>
                <w:sz w:val="2"/>
              </w:rPr>
            </w:pPr>
            <w:r w:rsidRPr="00AC199C">
              <w:rPr>
                <w:rFonts w:ascii="Segoe UI Symbol"/>
                <w:sz w:val="2"/>
              </w:rPr>
              <w:pict>
                <v:group id="docshapegroup1" o:spid="_x0000_s1030" style="position:absolute;left:0;text-align:left;margin-left:5.4pt;margin-top:-20.85pt;width:150.15pt;height:.45pt;z-index:-15763456" coordorigin="108,-417" coordsize="3003,9">
                  <v:line id="_x0000_s1031" style="position:absolute" from="108,-413" to="3110,-413" strokeweight=".14406mm"/>
                </v:group>
              </w:pict>
            </w:r>
            <w:r w:rsidRPr="00AC199C">
              <w:rPr>
                <w:rFonts w:ascii="Segoe UI Symbol"/>
                <w:sz w:val="2"/>
              </w:rPr>
            </w:r>
            <w:r>
              <w:rPr>
                <w:rFonts w:ascii="Segoe UI Symbol"/>
                <w:sz w:val="2"/>
              </w:rPr>
              <w:pict>
                <v:group id="docshapegroup2" o:spid="_x0000_s1028" style="width:150.15pt;height:.45pt;mso-position-horizontal-relative:char;mso-position-vertical-relative:line" coordsize="3003,9">
                  <v:line id="_x0000_s1029" style="position:absolute" from="0,4" to="3002,4" strokeweight=".14406mm"/>
                  <w10:wrap type="none"/>
                  <w10:anchorlock/>
                </v:group>
              </w:pict>
            </w:r>
          </w:p>
          <w:p w:rsidR="00AC199C" w:rsidRDefault="006171EE">
            <w:pPr>
              <w:pStyle w:val="TableParagraph"/>
              <w:spacing w:line="160" w:lineRule="exact"/>
              <w:ind w:left="103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по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батькові)</w:t>
            </w:r>
          </w:p>
          <w:p w:rsidR="00AC199C" w:rsidRDefault="006171EE">
            <w:pPr>
              <w:pStyle w:val="TableParagraph"/>
              <w:tabs>
                <w:tab w:val="left" w:pos="1442"/>
                <w:tab w:val="left" w:pos="2135"/>
                <w:tab w:val="left" w:pos="2790"/>
                <w:tab w:val="left" w:pos="3237"/>
              </w:tabs>
              <w:ind w:left="107" w:right="92"/>
              <w:rPr>
                <w:sz w:val="20"/>
              </w:rPr>
            </w:pPr>
            <w:r>
              <w:rPr>
                <w:sz w:val="20"/>
              </w:rPr>
              <w:t>посвідчую, що отримав(</w:t>
            </w:r>
            <w:proofErr w:type="spellStart"/>
            <w:r>
              <w:rPr>
                <w:sz w:val="20"/>
              </w:rPr>
              <w:t>ла</w:t>
            </w:r>
            <w:proofErr w:type="spellEnd"/>
            <w:r>
              <w:rPr>
                <w:sz w:val="20"/>
              </w:rPr>
              <w:t xml:space="preserve">) повідомлення про включення інформації про мене до бази </w:t>
            </w:r>
            <w:r>
              <w:rPr>
                <w:spacing w:val="-2"/>
                <w:sz w:val="20"/>
              </w:rPr>
              <w:t>персональних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даних </w:t>
            </w:r>
            <w:r>
              <w:rPr>
                <w:sz w:val="20"/>
              </w:rPr>
              <w:t xml:space="preserve">аспірантів/докторантів з метою ведення кадрового діловодства, підготовки відповідно до вимог </w:t>
            </w:r>
            <w:r>
              <w:rPr>
                <w:spacing w:val="-2"/>
                <w:sz w:val="20"/>
              </w:rPr>
              <w:t>законодавства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статистичної, </w:t>
            </w:r>
            <w:r>
              <w:rPr>
                <w:sz w:val="20"/>
              </w:rPr>
              <w:t>адміністративної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іншої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інформації з питань підготовки кадрів вищої кваліфікації, а також внутрішніх документів з питань реалізації визначених законодавством і договором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обов’язків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сфері </w:t>
            </w:r>
            <w:r>
              <w:rPr>
                <w:spacing w:val="-2"/>
                <w:sz w:val="20"/>
              </w:rPr>
              <w:t>трудових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правовідносин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і</w:t>
            </w:r>
            <w:r>
              <w:rPr>
                <w:sz w:val="20"/>
              </w:rPr>
              <w:t xml:space="preserve"> со</w:t>
            </w:r>
            <w:r>
              <w:rPr>
                <w:sz w:val="20"/>
              </w:rPr>
              <w:t>ціального захисту, а також відомості про мої права, визначені законом України «Про захист персональних даних», та про осіб, яким мої дані надаються для виконання зазначеної мети.</w:t>
            </w:r>
          </w:p>
          <w:p w:rsidR="00AC199C" w:rsidRDefault="006171EE">
            <w:pPr>
              <w:pStyle w:val="TableParagraph"/>
              <w:tabs>
                <w:tab w:val="left" w:pos="1858"/>
              </w:tabs>
              <w:spacing w:before="231"/>
              <w:ind w:left="107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spacing w:val="80"/>
                <w:w w:val="150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 xml:space="preserve">»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20</w:t>
            </w:r>
            <w:r>
              <w:rPr>
                <w:spacing w:val="52"/>
                <w:sz w:val="20"/>
                <w:u w:val="single"/>
              </w:rPr>
              <w:t xml:space="preserve"> 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</w:p>
          <w:p w:rsidR="00AC199C" w:rsidRDefault="00AC199C">
            <w:pPr>
              <w:pStyle w:val="TableParagraph"/>
              <w:spacing w:before="190"/>
              <w:ind w:left="0"/>
              <w:jc w:val="left"/>
              <w:rPr>
                <w:rFonts w:ascii="Segoe UI Symbol"/>
                <w:sz w:val="20"/>
              </w:rPr>
            </w:pPr>
          </w:p>
          <w:p w:rsidR="00AC199C" w:rsidRDefault="00AC199C">
            <w:pPr>
              <w:pStyle w:val="TableParagraph"/>
              <w:spacing w:line="20" w:lineRule="exact"/>
              <w:ind w:left="107"/>
              <w:jc w:val="left"/>
              <w:rPr>
                <w:rFonts w:ascii="Segoe UI Symbol"/>
                <w:sz w:val="2"/>
              </w:rPr>
            </w:pPr>
            <w:r w:rsidRPr="00AC199C">
              <w:rPr>
                <w:rFonts w:ascii="Segoe UI Symbol"/>
                <w:sz w:val="2"/>
              </w:rPr>
            </w:r>
            <w:r>
              <w:rPr>
                <w:rFonts w:ascii="Segoe UI Symbol"/>
                <w:sz w:val="2"/>
              </w:rPr>
              <w:pict>
                <v:group id="docshapegroup3" o:spid="_x0000_s1026" style="width:100.05pt;height:.45pt;mso-position-horizontal-relative:char;mso-position-vertical-relative:line" coordsize="2001,9">
                  <v:line id="_x0000_s1027" style="position:absolute" from="0,4" to="2000,4" strokeweight=".14264mm"/>
                  <w10:wrap type="none"/>
                  <w10:anchorlock/>
                </v:group>
              </w:pict>
            </w:r>
          </w:p>
          <w:p w:rsidR="00AC199C" w:rsidRDefault="006171EE">
            <w:pPr>
              <w:pStyle w:val="TableParagraph"/>
              <w:ind w:left="65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(підпис)</w:t>
            </w:r>
          </w:p>
        </w:tc>
        <w:tc>
          <w:tcPr>
            <w:tcW w:w="6804" w:type="dxa"/>
          </w:tcPr>
          <w:p w:rsidR="00AC199C" w:rsidRDefault="006171EE">
            <w:pPr>
              <w:pStyle w:val="TableParagraph"/>
              <w:ind w:left="107" w:right="95"/>
              <w:rPr>
                <w:sz w:val="20"/>
              </w:rPr>
            </w:pPr>
            <w:r>
              <w:rPr>
                <w:sz w:val="20"/>
              </w:rPr>
              <w:t>Повідомляємо, що надані Вами відомості включені до баз персональних даних аспірантів/докторантів Запорізького національного університету з метою ведення кадрового діловодства, підготовки відповідно до вимог законодавства статистичної, адміністративної та і</w:t>
            </w:r>
            <w:r>
              <w:rPr>
                <w:sz w:val="20"/>
              </w:rPr>
              <w:t>ншої інформації з питань підготовки кадрів вищої кваліфікації, а також внутрішніх документів з питань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реалізації визначених законодавством 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договором прав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обов’язків у сфері трудових правовідносин і соціального захисту.</w:t>
            </w:r>
          </w:p>
          <w:p w:rsidR="00AC199C" w:rsidRDefault="006171EE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Відповідно до ст. 8 Закону Украї</w:t>
            </w:r>
            <w:r>
              <w:rPr>
                <w:sz w:val="20"/>
              </w:rPr>
              <w:t>ни «Про захист персональних даних» суб’єкт персональних даних має право:</w:t>
            </w:r>
          </w:p>
          <w:p w:rsidR="00AC199C" w:rsidRDefault="006171EE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знати про місцезнаходження бази даних, яка містить його персональні дані, її призначення та найменування, місцезнаходження її володільця чи </w:t>
            </w:r>
            <w:r>
              <w:rPr>
                <w:spacing w:val="-2"/>
                <w:sz w:val="20"/>
              </w:rPr>
              <w:t>розпорядника;</w:t>
            </w:r>
          </w:p>
          <w:p w:rsidR="00AC199C" w:rsidRDefault="006171EE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отримувати інформацію про умо</w:t>
            </w:r>
            <w:r>
              <w:rPr>
                <w:sz w:val="20"/>
              </w:rPr>
              <w:t>ви надання доступу до персональних даних, зокрема інформацію про третіх осіб, яким передаються його персональні дані, що містяться у базі персональних даних;</w:t>
            </w:r>
          </w:p>
          <w:p w:rsidR="00AC199C" w:rsidRDefault="006171EE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на доступ до своїх персональних даних, що містяться у відповідній базі персональних даних;</w:t>
            </w:r>
          </w:p>
          <w:p w:rsidR="00AC199C" w:rsidRDefault="006171EE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отримув</w:t>
            </w:r>
            <w:r>
              <w:rPr>
                <w:sz w:val="20"/>
              </w:rPr>
              <w:t>ати не пізніше як за 30 календарних днів з дня надходження запиту, крім випадків, передбачених законом, відповідь про те, чи зберігаються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його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персональні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дані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відповідній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базі персональних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даних,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 також отримувати зміст його персональних даних, що збер</w:t>
            </w:r>
            <w:r>
              <w:rPr>
                <w:sz w:val="20"/>
              </w:rPr>
              <w:t>ігаються;</w:t>
            </w:r>
          </w:p>
          <w:p w:rsidR="00AC199C" w:rsidRDefault="006171EE">
            <w:pPr>
              <w:pStyle w:val="TableParagraph"/>
              <w:numPr>
                <w:ilvl w:val="0"/>
                <w:numId w:val="1"/>
              </w:numPr>
              <w:tabs>
                <w:tab w:val="left" w:pos="366"/>
              </w:tabs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пред’являти вмотивовану вимогу із запереченням проти обробки своїх персональних даних органами державної влади, органами місцевого самоврядування при здійсненні їхніх повноважень, передбаченим законом;</w:t>
            </w:r>
          </w:p>
          <w:p w:rsidR="00AC199C" w:rsidRDefault="006171EE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пред’являти вмотивовану вимогу щодо зміни або знищення своїх персональних даних будь-яким володільцем та розпорядником цієї бази, якщо ці дані обробляються незаконно чи є недостовірними;</w:t>
            </w:r>
          </w:p>
          <w:p w:rsidR="00AC199C" w:rsidRDefault="006171EE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захист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своїх персональних даних від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незаконної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обробки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 випадков</w:t>
            </w:r>
            <w:r>
              <w:rPr>
                <w:sz w:val="20"/>
              </w:rPr>
              <w:t>ої втрати, знищення, пошкодження у зв’язку з умисним приховуванням, ненаданням чи несвоєчасним їх наданням, а також на захист від надання відомостей, що є недостовірними чи ганьблять честь, гідність та ділову репутацію фізичної особи;</w:t>
            </w:r>
          </w:p>
          <w:p w:rsidR="00AC199C" w:rsidRDefault="006171EE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звертатися з питань з</w:t>
            </w:r>
            <w:r>
              <w:rPr>
                <w:sz w:val="20"/>
              </w:rPr>
              <w:t>ахисту своїх прав щодо персональних даних до органів державної влади, органів місцевого самоврядування, до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повноважень яких належить здійснення захисту персональних даних;</w:t>
            </w:r>
          </w:p>
          <w:p w:rsidR="00AC199C" w:rsidRDefault="006171EE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застосовувати засоби правового захисту в разі порушення законодавства про захист пер</w:t>
            </w:r>
            <w:r>
              <w:rPr>
                <w:sz w:val="20"/>
              </w:rPr>
              <w:t>сональних даних.</w:t>
            </w:r>
          </w:p>
        </w:tc>
      </w:tr>
    </w:tbl>
    <w:p w:rsidR="00000000" w:rsidRDefault="006171EE"/>
    <w:sectPr w:rsidR="00000000" w:rsidSect="00AC199C">
      <w:type w:val="continuous"/>
      <w:pgSz w:w="11910" w:h="16840"/>
      <w:pgMar w:top="200" w:right="283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E41C4"/>
    <w:multiLevelType w:val="hybridMultilevel"/>
    <w:tmpl w:val="96DC002A"/>
    <w:lvl w:ilvl="0" w:tplc="92AA06E2">
      <w:start w:val="1"/>
      <w:numFmt w:val="decimal"/>
      <w:lvlText w:val="%1)"/>
      <w:lvlJc w:val="left"/>
      <w:pPr>
        <w:ind w:left="108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4FAAC4B4">
      <w:numFmt w:val="bullet"/>
      <w:lvlText w:val="•"/>
      <w:lvlJc w:val="left"/>
      <w:pPr>
        <w:ind w:left="769" w:hanging="257"/>
      </w:pPr>
      <w:rPr>
        <w:rFonts w:hint="default"/>
        <w:lang w:val="uk-UA" w:eastAsia="en-US" w:bidi="ar-SA"/>
      </w:rPr>
    </w:lvl>
    <w:lvl w:ilvl="2" w:tplc="A84AB106">
      <w:numFmt w:val="bullet"/>
      <w:lvlText w:val="•"/>
      <w:lvlJc w:val="left"/>
      <w:pPr>
        <w:ind w:left="1438" w:hanging="257"/>
      </w:pPr>
      <w:rPr>
        <w:rFonts w:hint="default"/>
        <w:lang w:val="uk-UA" w:eastAsia="en-US" w:bidi="ar-SA"/>
      </w:rPr>
    </w:lvl>
    <w:lvl w:ilvl="3" w:tplc="E062A444">
      <w:numFmt w:val="bullet"/>
      <w:lvlText w:val="•"/>
      <w:lvlJc w:val="left"/>
      <w:pPr>
        <w:ind w:left="2108" w:hanging="257"/>
      </w:pPr>
      <w:rPr>
        <w:rFonts w:hint="default"/>
        <w:lang w:val="uk-UA" w:eastAsia="en-US" w:bidi="ar-SA"/>
      </w:rPr>
    </w:lvl>
    <w:lvl w:ilvl="4" w:tplc="72A20B06">
      <w:numFmt w:val="bullet"/>
      <w:lvlText w:val="•"/>
      <w:lvlJc w:val="left"/>
      <w:pPr>
        <w:ind w:left="2777" w:hanging="257"/>
      </w:pPr>
      <w:rPr>
        <w:rFonts w:hint="default"/>
        <w:lang w:val="uk-UA" w:eastAsia="en-US" w:bidi="ar-SA"/>
      </w:rPr>
    </w:lvl>
    <w:lvl w:ilvl="5" w:tplc="66DC91BC">
      <w:numFmt w:val="bullet"/>
      <w:lvlText w:val="•"/>
      <w:lvlJc w:val="left"/>
      <w:pPr>
        <w:ind w:left="3447" w:hanging="257"/>
      </w:pPr>
      <w:rPr>
        <w:rFonts w:hint="default"/>
        <w:lang w:val="uk-UA" w:eastAsia="en-US" w:bidi="ar-SA"/>
      </w:rPr>
    </w:lvl>
    <w:lvl w:ilvl="6" w:tplc="41BAD60A">
      <w:numFmt w:val="bullet"/>
      <w:lvlText w:val="•"/>
      <w:lvlJc w:val="left"/>
      <w:pPr>
        <w:ind w:left="4116" w:hanging="257"/>
      </w:pPr>
      <w:rPr>
        <w:rFonts w:hint="default"/>
        <w:lang w:val="uk-UA" w:eastAsia="en-US" w:bidi="ar-SA"/>
      </w:rPr>
    </w:lvl>
    <w:lvl w:ilvl="7" w:tplc="BD0612A2">
      <w:numFmt w:val="bullet"/>
      <w:lvlText w:val="•"/>
      <w:lvlJc w:val="left"/>
      <w:pPr>
        <w:ind w:left="4785" w:hanging="257"/>
      </w:pPr>
      <w:rPr>
        <w:rFonts w:hint="default"/>
        <w:lang w:val="uk-UA" w:eastAsia="en-US" w:bidi="ar-SA"/>
      </w:rPr>
    </w:lvl>
    <w:lvl w:ilvl="8" w:tplc="5858A71E">
      <w:numFmt w:val="bullet"/>
      <w:lvlText w:val="•"/>
      <w:lvlJc w:val="left"/>
      <w:pPr>
        <w:ind w:left="5455" w:hanging="257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C199C"/>
    <w:rsid w:val="006171EE"/>
    <w:rsid w:val="00AC1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199C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19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C199C"/>
    <w:pPr>
      <w:ind w:left="140"/>
    </w:pPr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AC199C"/>
    <w:pPr>
      <w:ind w:left="2" w:right="3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C199C"/>
  </w:style>
  <w:style w:type="paragraph" w:customStyle="1" w:styleId="TableParagraph">
    <w:name w:val="Table Paragraph"/>
    <w:basedOn w:val="a"/>
    <w:uiPriority w:val="1"/>
    <w:qFormat/>
    <w:rsid w:val="00AC199C"/>
    <w:pPr>
      <w:ind w:left="1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736</Words>
  <Characters>4196</Characters>
  <Application>Microsoft Office Word</Application>
  <DocSecurity>0</DocSecurity>
  <Lines>34</Lines>
  <Paragraphs>9</Paragraphs>
  <ScaleCrop>false</ScaleCrop>
  <Company>Microsoft</Company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userznu</cp:lastModifiedBy>
  <cp:revision>2</cp:revision>
  <dcterms:created xsi:type="dcterms:W3CDTF">2026-06-04T10:16:00Z</dcterms:created>
  <dcterms:modified xsi:type="dcterms:W3CDTF">2026-06-04T10:16:00Z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2026-06-04T00:00:00Z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>D:20240720064906</vt:lpwstr>
  </property>
</Properties>
</file>